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8545A6" w14:textId="557912DD" w:rsidR="005A4CAE" w:rsidRPr="0020500F" w:rsidRDefault="00915C1C" w:rsidP="001B4446">
      <w:pPr>
        <w:pBdr>
          <w:top w:val="nil"/>
          <w:left w:val="nil"/>
          <w:bottom w:val="nil"/>
          <w:right w:val="nil"/>
          <w:between w:val="nil"/>
        </w:pBdr>
        <w:tabs>
          <w:tab w:val="center" w:pos="4680"/>
          <w:tab w:val="right" w:pos="9360"/>
        </w:tabs>
        <w:rPr>
          <w:rFonts w:ascii="Arial" w:hAnsi="Arial" w:cs="Arial"/>
          <w:color w:val="000000"/>
        </w:rPr>
        <w:sectPr w:rsidR="005A4CAE" w:rsidRPr="0020500F" w:rsidSect="00AA5153">
          <w:headerReference w:type="first" r:id="rId8"/>
          <w:footerReference w:type="first" r:id="rId9"/>
          <w:type w:val="continuous"/>
          <w:pgSz w:w="12240" w:h="15840"/>
          <w:pgMar w:top="1008" w:right="1152" w:bottom="806" w:left="1152" w:header="720" w:footer="0" w:gutter="0"/>
          <w:cols w:space="720"/>
          <w:titlePg/>
          <w:docGrid w:linePitch="360"/>
        </w:sectPr>
      </w:pPr>
      <w:r w:rsidRPr="0020500F">
        <w:rPr>
          <w:rFonts w:ascii="Arial" w:hAnsi="Arial" w:cs="Arial"/>
          <w:color w:val="000000"/>
        </w:rPr>
        <w:tab/>
      </w:r>
    </w:p>
    <w:p w14:paraId="26FC193B" w14:textId="7E30C8D5" w:rsidR="00915C1C" w:rsidRPr="0020500F" w:rsidRDefault="003E738C" w:rsidP="001B4446">
      <w:pPr>
        <w:pBdr>
          <w:top w:val="nil"/>
          <w:left w:val="nil"/>
          <w:bottom w:val="nil"/>
          <w:right w:val="nil"/>
          <w:between w:val="nil"/>
        </w:pBdr>
        <w:tabs>
          <w:tab w:val="center" w:pos="4680"/>
          <w:tab w:val="right" w:pos="9360"/>
        </w:tabs>
        <w:jc w:val="right"/>
        <w:rPr>
          <w:rFonts w:ascii="Arial" w:hAnsi="Arial" w:cs="Arial"/>
          <w:color w:val="000000"/>
        </w:rPr>
      </w:pPr>
      <w:r>
        <w:rPr>
          <w:rFonts w:ascii="Arial" w:hAnsi="Arial" w:cs="Arial"/>
          <w:color w:val="000000"/>
        </w:rPr>
        <w:t>September 9, 2022</w:t>
      </w:r>
    </w:p>
    <w:p w14:paraId="50FD0E5E" w14:textId="46EE6226" w:rsidR="001B4446" w:rsidRDefault="003B1599" w:rsidP="00B27AA3">
      <w:pPr>
        <w:shd w:val="clear" w:color="auto" w:fill="FFFFFF"/>
        <w:ind w:left="-180" w:right="-58"/>
        <w:rPr>
          <w:rFonts w:ascii="Arial" w:hAnsi="Arial" w:cs="Arial"/>
          <w:color w:val="000000" w:themeColor="text1"/>
          <w:sz w:val="28"/>
          <w:szCs w:val="28"/>
          <w:u w:val="single"/>
        </w:rPr>
      </w:pPr>
      <w:r>
        <w:rPr>
          <w:rFonts w:ascii="Arial" w:hAnsi="Arial" w:cs="Arial"/>
          <w:b/>
          <w:bCs/>
          <w:color w:val="000000" w:themeColor="text1"/>
          <w:sz w:val="28"/>
          <w:szCs w:val="28"/>
          <w:u w:val="single"/>
        </w:rPr>
        <w:t>In this Issue:</w:t>
      </w:r>
    </w:p>
    <w:p w14:paraId="4768C86C" w14:textId="77777777" w:rsidR="00D87255" w:rsidRDefault="00D87255" w:rsidP="001B4446">
      <w:pPr>
        <w:shd w:val="clear" w:color="auto" w:fill="FFFFFF"/>
        <w:ind w:right="-58"/>
        <w:rPr>
          <w:rFonts w:ascii="Arial" w:hAnsi="Arial" w:cs="Arial"/>
          <w:i/>
          <w:iCs/>
          <w:color w:val="000000" w:themeColor="text1"/>
          <w:sz w:val="22"/>
          <w:szCs w:val="22"/>
        </w:rPr>
        <w:sectPr w:rsidR="00D87255" w:rsidSect="00AA5153">
          <w:type w:val="continuous"/>
          <w:pgSz w:w="12240" w:h="15840"/>
          <w:pgMar w:top="1008" w:right="1152" w:bottom="806" w:left="1152" w:header="720" w:footer="0" w:gutter="0"/>
          <w:cols w:space="720"/>
          <w:titlePg/>
          <w:docGrid w:linePitch="360"/>
        </w:sectPr>
      </w:pPr>
    </w:p>
    <w:p w14:paraId="2D271E07" w14:textId="3856B56C" w:rsidR="00E8022C" w:rsidRPr="00091EB9" w:rsidRDefault="00000000" w:rsidP="00E8022C">
      <w:pPr>
        <w:shd w:val="clear" w:color="auto" w:fill="FFFFFF"/>
        <w:ind w:left="180" w:right="-58" w:hanging="360"/>
        <w:rPr>
          <w:rFonts w:ascii="Arial" w:hAnsi="Arial" w:cs="Arial"/>
          <w:color w:val="000000" w:themeColor="text1"/>
          <w:sz w:val="21"/>
          <w:szCs w:val="21"/>
        </w:rPr>
      </w:pPr>
      <w:hyperlink w:anchor="_Seeking_nominations_for" w:history="1">
        <w:r w:rsidR="005E28C1">
          <w:rPr>
            <w:rStyle w:val="Hyperlink"/>
            <w:rFonts w:ascii="Arial" w:hAnsi="Arial" w:cs="Arial"/>
            <w:i/>
            <w:iCs/>
            <w:sz w:val="21"/>
            <w:szCs w:val="21"/>
          </w:rPr>
          <w:t>Installation</w:t>
        </w:r>
      </w:hyperlink>
      <w:r w:rsidR="005E28C1">
        <w:rPr>
          <w:rStyle w:val="Hyperlink"/>
          <w:rFonts w:ascii="Arial" w:hAnsi="Arial" w:cs="Arial"/>
          <w:i/>
          <w:iCs/>
          <w:sz w:val="21"/>
          <w:szCs w:val="21"/>
        </w:rPr>
        <w:t xml:space="preserve"> reminds us of our pledge</w:t>
      </w:r>
      <w:r w:rsidR="00B62565" w:rsidRPr="00091EB9">
        <w:rPr>
          <w:rFonts w:ascii="Arial" w:hAnsi="Arial" w:cs="Arial"/>
          <w:i/>
          <w:iCs/>
          <w:color w:val="000000" w:themeColor="text1"/>
          <w:sz w:val="21"/>
          <w:szCs w:val="21"/>
        </w:rPr>
        <w:t xml:space="preserve"> </w:t>
      </w:r>
      <w:r w:rsidR="005E28C1">
        <w:rPr>
          <w:rFonts w:ascii="Arial" w:hAnsi="Arial" w:cs="Arial"/>
          <w:i/>
          <w:iCs/>
          <w:color w:val="000000" w:themeColor="text1"/>
          <w:sz w:val="21"/>
          <w:szCs w:val="21"/>
        </w:rPr>
        <w:br/>
      </w:r>
      <w:r w:rsidR="004C643E" w:rsidRPr="00091EB9">
        <w:rPr>
          <w:rFonts w:ascii="Arial" w:hAnsi="Arial" w:cs="Arial"/>
          <w:color w:val="000000" w:themeColor="text1"/>
          <w:sz w:val="21"/>
          <w:szCs w:val="21"/>
        </w:rPr>
        <w:t>b</w:t>
      </w:r>
      <w:r w:rsidR="003B1599" w:rsidRPr="00091EB9">
        <w:rPr>
          <w:rFonts w:ascii="Arial" w:hAnsi="Arial" w:cs="Arial"/>
          <w:color w:val="000000" w:themeColor="text1"/>
          <w:sz w:val="21"/>
          <w:szCs w:val="21"/>
        </w:rPr>
        <w:t>y Betsy Huber</w:t>
      </w:r>
    </w:p>
    <w:p w14:paraId="0497F9AA" w14:textId="0C15B894" w:rsidR="00063E64" w:rsidRPr="005E28C1" w:rsidRDefault="00000000" w:rsidP="005E28C1">
      <w:pPr>
        <w:shd w:val="clear" w:color="auto" w:fill="FFFFFF"/>
        <w:ind w:left="180" w:right="-58" w:hanging="360"/>
        <w:rPr>
          <w:rFonts w:ascii="Arial" w:hAnsi="Arial" w:cs="Arial"/>
          <w:i/>
          <w:iCs/>
          <w:color w:val="000000" w:themeColor="text1"/>
          <w:sz w:val="21"/>
          <w:szCs w:val="21"/>
        </w:rPr>
      </w:pPr>
      <w:hyperlink w:anchor="_Visit_a_Grange" w:history="1">
        <w:r w:rsidR="005E28C1">
          <w:rPr>
            <w:rStyle w:val="Hyperlink"/>
            <w:rFonts w:ascii="Arial" w:hAnsi="Arial" w:cs="Arial"/>
            <w:i/>
            <w:iCs/>
            <w:sz w:val="21"/>
            <w:szCs w:val="21"/>
          </w:rPr>
          <w:t>The</w:t>
        </w:r>
      </w:hyperlink>
      <w:r w:rsidR="005E28C1">
        <w:rPr>
          <w:rStyle w:val="Hyperlink"/>
          <w:rFonts w:ascii="Arial" w:hAnsi="Arial" w:cs="Arial"/>
          <w:i/>
          <w:iCs/>
          <w:sz w:val="21"/>
          <w:szCs w:val="21"/>
        </w:rPr>
        <w:t xml:space="preserve"> impact of “Thank You”</w:t>
      </w:r>
      <w:r w:rsidR="005E28C1">
        <w:rPr>
          <w:rFonts w:ascii="Arial" w:hAnsi="Arial" w:cs="Arial"/>
          <w:i/>
          <w:iCs/>
          <w:color w:val="000000" w:themeColor="text1"/>
          <w:sz w:val="21"/>
          <w:szCs w:val="21"/>
        </w:rPr>
        <w:t xml:space="preserve"> </w:t>
      </w:r>
      <w:r w:rsidR="00063E64" w:rsidRPr="00091EB9">
        <w:rPr>
          <w:rFonts w:ascii="Arial" w:hAnsi="Arial" w:cs="Arial"/>
          <w:color w:val="000000" w:themeColor="text1"/>
          <w:sz w:val="21"/>
          <w:szCs w:val="21"/>
        </w:rPr>
        <w:t xml:space="preserve">by </w:t>
      </w:r>
      <w:r w:rsidR="005E28C1">
        <w:rPr>
          <w:rFonts w:ascii="Arial" w:hAnsi="Arial" w:cs="Arial"/>
          <w:color w:val="000000" w:themeColor="text1"/>
          <w:sz w:val="21"/>
          <w:szCs w:val="21"/>
        </w:rPr>
        <w:t>Pete Pompper</w:t>
      </w:r>
    </w:p>
    <w:p w14:paraId="1EFE91A9" w14:textId="3F8C3507" w:rsidR="003B1599" w:rsidRDefault="00000000" w:rsidP="0043187C">
      <w:pPr>
        <w:shd w:val="clear" w:color="auto" w:fill="FFFFFF"/>
        <w:ind w:left="180" w:right="-58" w:hanging="360"/>
        <w:rPr>
          <w:rFonts w:ascii="Arial" w:hAnsi="Arial" w:cs="Arial"/>
          <w:color w:val="000000" w:themeColor="text1"/>
          <w:sz w:val="21"/>
          <w:szCs w:val="21"/>
        </w:rPr>
      </w:pPr>
      <w:hyperlink w:anchor="_Register_for_the" w:history="1">
        <w:r w:rsidR="003B1599" w:rsidRPr="00091EB9">
          <w:rPr>
            <w:rStyle w:val="Hyperlink"/>
            <w:rFonts w:ascii="Arial" w:hAnsi="Arial" w:cs="Arial"/>
            <w:i/>
            <w:iCs/>
            <w:sz w:val="21"/>
            <w:szCs w:val="21"/>
          </w:rPr>
          <w:t>Register for 156</w:t>
        </w:r>
        <w:r w:rsidR="003B1599" w:rsidRPr="00091EB9">
          <w:rPr>
            <w:rStyle w:val="Hyperlink"/>
            <w:rFonts w:ascii="Arial" w:hAnsi="Arial" w:cs="Arial"/>
            <w:i/>
            <w:iCs/>
            <w:sz w:val="21"/>
            <w:szCs w:val="21"/>
            <w:vertAlign w:val="superscript"/>
          </w:rPr>
          <w:t>th</w:t>
        </w:r>
        <w:r w:rsidR="003B1599" w:rsidRPr="00091EB9">
          <w:rPr>
            <w:rStyle w:val="Hyperlink"/>
            <w:rFonts w:ascii="Arial" w:hAnsi="Arial" w:cs="Arial"/>
            <w:i/>
            <w:iCs/>
            <w:sz w:val="21"/>
            <w:szCs w:val="21"/>
          </w:rPr>
          <w:t xml:space="preserve"> Annual Convention</w:t>
        </w:r>
      </w:hyperlink>
      <w:r w:rsidR="001B4446" w:rsidRPr="00091EB9">
        <w:rPr>
          <w:rFonts w:ascii="Arial" w:hAnsi="Arial" w:cs="Arial"/>
          <w:color w:val="000000" w:themeColor="text1"/>
          <w:sz w:val="21"/>
          <w:szCs w:val="21"/>
        </w:rPr>
        <w:t xml:space="preserve"> </w:t>
      </w:r>
      <w:r w:rsidR="00B27AA3" w:rsidRPr="00091EB9">
        <w:rPr>
          <w:rFonts w:ascii="Arial" w:hAnsi="Arial" w:cs="Arial"/>
          <w:color w:val="000000" w:themeColor="text1"/>
          <w:sz w:val="21"/>
          <w:szCs w:val="21"/>
        </w:rPr>
        <w:br/>
      </w:r>
      <w:r w:rsidR="001B4446" w:rsidRPr="00091EB9">
        <w:rPr>
          <w:rFonts w:ascii="Arial" w:hAnsi="Arial" w:cs="Arial"/>
          <w:color w:val="000000" w:themeColor="text1"/>
          <w:sz w:val="21"/>
          <w:szCs w:val="21"/>
        </w:rPr>
        <w:t>by Samantha Wilkins</w:t>
      </w:r>
    </w:p>
    <w:p w14:paraId="00DB35D9" w14:textId="0B49A88C" w:rsidR="001C1044" w:rsidRPr="00BD712D" w:rsidRDefault="00000000" w:rsidP="0043187C">
      <w:pPr>
        <w:shd w:val="clear" w:color="auto" w:fill="FFFFFF"/>
        <w:ind w:left="180" w:right="-58" w:hanging="360"/>
        <w:rPr>
          <w:rFonts w:ascii="Arial" w:hAnsi="Arial" w:cs="Arial"/>
          <w:i/>
          <w:iCs/>
          <w:color w:val="000000" w:themeColor="text1"/>
          <w:sz w:val="21"/>
          <w:szCs w:val="21"/>
        </w:rPr>
      </w:pPr>
      <w:hyperlink w:anchor="_National_Grange_Community" w:history="1">
        <w:r w:rsidR="001C1044" w:rsidRPr="00BD712D">
          <w:rPr>
            <w:rStyle w:val="Hyperlink"/>
            <w:rFonts w:ascii="Arial" w:hAnsi="Arial" w:cs="Arial"/>
            <w:i/>
            <w:iCs/>
            <w:sz w:val="21"/>
            <w:szCs w:val="21"/>
          </w:rPr>
          <w:t xml:space="preserve">National Grange Community </w:t>
        </w:r>
        <w:r w:rsidR="00BD712D">
          <w:rPr>
            <w:rStyle w:val="Hyperlink"/>
            <w:rFonts w:ascii="Arial" w:hAnsi="Arial" w:cs="Arial"/>
            <w:i/>
            <w:iCs/>
            <w:sz w:val="21"/>
            <w:szCs w:val="21"/>
          </w:rPr>
          <w:t>S</w:t>
        </w:r>
        <w:r w:rsidR="001C1044" w:rsidRPr="00BD712D">
          <w:rPr>
            <w:rStyle w:val="Hyperlink"/>
            <w:rFonts w:ascii="Arial" w:hAnsi="Arial" w:cs="Arial"/>
            <w:i/>
            <w:iCs/>
            <w:sz w:val="21"/>
            <w:szCs w:val="21"/>
          </w:rPr>
          <w:t>ervice Project</w:t>
        </w:r>
      </w:hyperlink>
    </w:p>
    <w:p w14:paraId="227E6980" w14:textId="5BF78ED1" w:rsidR="005142DD" w:rsidRPr="00091EB9" w:rsidRDefault="00000000" w:rsidP="0050066A">
      <w:pPr>
        <w:shd w:val="clear" w:color="auto" w:fill="FFFFFF"/>
        <w:ind w:left="180" w:right="-58" w:hanging="360"/>
        <w:rPr>
          <w:rStyle w:val="Hyperlink"/>
          <w:rFonts w:ascii="Arial" w:hAnsi="Arial" w:cs="Arial"/>
          <w:i/>
          <w:iCs/>
          <w:sz w:val="21"/>
          <w:szCs w:val="21"/>
        </w:rPr>
      </w:pPr>
      <w:hyperlink w:anchor="_Western_Region_Poker" w:history="1">
        <w:r w:rsidR="00E27F21" w:rsidRPr="00091EB9">
          <w:rPr>
            <w:rStyle w:val="Hyperlink"/>
            <w:rFonts w:ascii="Arial" w:hAnsi="Arial" w:cs="Arial"/>
            <w:i/>
            <w:iCs/>
            <w:sz w:val="21"/>
            <w:szCs w:val="21"/>
          </w:rPr>
          <w:t>Western Region Poker Chip Fundraiser</w:t>
        </w:r>
      </w:hyperlink>
    </w:p>
    <w:p w14:paraId="5AFBCB96" w14:textId="612974CC" w:rsidR="009F6EA5" w:rsidRPr="00091EB9" w:rsidRDefault="00000000" w:rsidP="0043187C">
      <w:pPr>
        <w:shd w:val="clear" w:color="auto" w:fill="FFFFFF"/>
        <w:ind w:left="180" w:right="-58" w:hanging="360"/>
        <w:rPr>
          <w:rStyle w:val="Hyperlink"/>
          <w:rFonts w:ascii="Arial" w:hAnsi="Arial" w:cs="Arial"/>
          <w:i/>
          <w:iCs/>
          <w:sz w:val="21"/>
          <w:szCs w:val="21"/>
        </w:rPr>
      </w:pPr>
      <w:hyperlink w:anchor="YouthTShirt" w:history="1">
        <w:r w:rsidR="009F6EA5" w:rsidRPr="00091EB9">
          <w:rPr>
            <w:rStyle w:val="Hyperlink"/>
            <w:rFonts w:ascii="Arial" w:hAnsi="Arial" w:cs="Arial"/>
            <w:i/>
            <w:iCs/>
            <w:sz w:val="21"/>
            <w:szCs w:val="21"/>
          </w:rPr>
          <w:t>Youth Officer Team T-Shirt Design Contest</w:t>
        </w:r>
      </w:hyperlink>
    </w:p>
    <w:p w14:paraId="0E729499" w14:textId="5E825222" w:rsidR="00986D18" w:rsidRDefault="00000000" w:rsidP="00091EB9">
      <w:pPr>
        <w:shd w:val="clear" w:color="auto" w:fill="FFFFFF"/>
        <w:ind w:left="180" w:right="-58" w:hanging="360"/>
        <w:rPr>
          <w:rStyle w:val="Hyperlink"/>
          <w:rFonts w:ascii="Arial" w:hAnsi="Arial" w:cs="Arial"/>
          <w:i/>
          <w:iCs/>
          <w:sz w:val="21"/>
          <w:szCs w:val="21"/>
        </w:rPr>
      </w:pPr>
      <w:hyperlink w:anchor="_Rural_Minds_releases" w:history="1">
        <w:r w:rsidR="0050066A">
          <w:rPr>
            <w:rStyle w:val="Hyperlink"/>
            <w:rFonts w:ascii="Arial" w:hAnsi="Arial" w:cs="Arial"/>
            <w:i/>
            <w:iCs/>
            <w:sz w:val="21"/>
            <w:szCs w:val="21"/>
          </w:rPr>
          <w:t>Next week:</w:t>
        </w:r>
        <w:r w:rsidR="00986D18" w:rsidRPr="00091EB9">
          <w:rPr>
            <w:rStyle w:val="Hyperlink"/>
            <w:rFonts w:ascii="Arial" w:hAnsi="Arial" w:cs="Arial"/>
            <w:i/>
            <w:iCs/>
            <w:sz w:val="21"/>
            <w:szCs w:val="21"/>
          </w:rPr>
          <w:t xml:space="preserve"> Rural Minds / National Grange webinar</w:t>
        </w:r>
      </w:hyperlink>
    </w:p>
    <w:p w14:paraId="4895C64E" w14:textId="4847176F" w:rsidR="00977D20" w:rsidRPr="00091EB9" w:rsidRDefault="00000000" w:rsidP="00091EB9">
      <w:pPr>
        <w:shd w:val="clear" w:color="auto" w:fill="FFFFFF"/>
        <w:ind w:left="180" w:right="-58" w:hanging="360"/>
        <w:rPr>
          <w:rStyle w:val="Hyperlink"/>
          <w:rFonts w:ascii="Arial" w:hAnsi="Arial" w:cs="Arial"/>
          <w:i/>
          <w:iCs/>
          <w:color w:val="auto"/>
          <w:sz w:val="21"/>
          <w:szCs w:val="21"/>
          <w:u w:val="none"/>
        </w:rPr>
      </w:pPr>
      <w:hyperlink w:anchor="_Make_Your_Voice" w:history="1">
        <w:r w:rsidR="00977D20" w:rsidRPr="00977D20">
          <w:rPr>
            <w:rStyle w:val="Hyperlink"/>
            <w:rFonts w:ascii="Arial" w:hAnsi="Arial" w:cs="Arial"/>
            <w:i/>
            <w:iCs/>
            <w:sz w:val="21"/>
            <w:szCs w:val="21"/>
          </w:rPr>
          <w:t>Make Your Voice Heard: Promoting Efficiency and Equity within CMS Programs</w:t>
        </w:r>
      </w:hyperlink>
    </w:p>
    <w:p w14:paraId="42D295AC" w14:textId="4E110E27" w:rsidR="00B91810" w:rsidRPr="00091EB9" w:rsidRDefault="00000000" w:rsidP="0043187C">
      <w:pPr>
        <w:ind w:left="180" w:hanging="360"/>
        <w:rPr>
          <w:rStyle w:val="Hyperlink"/>
          <w:rFonts w:ascii="Arial" w:hAnsi="Arial" w:cs="Arial"/>
          <w:i/>
          <w:iCs/>
          <w:sz w:val="21"/>
          <w:szCs w:val="21"/>
        </w:rPr>
      </w:pPr>
      <w:hyperlink w:anchor="Action" w:history="1">
        <w:r w:rsidR="00B91810" w:rsidRPr="00091EB9">
          <w:rPr>
            <w:rStyle w:val="Hyperlink"/>
            <w:rFonts w:ascii="Arial" w:hAnsi="Arial" w:cs="Arial"/>
            <w:i/>
            <w:iCs/>
            <w:sz w:val="21"/>
            <w:szCs w:val="21"/>
          </w:rPr>
          <w:t xml:space="preserve">Are You a Grange </w:t>
        </w:r>
        <w:proofErr w:type="gramStart"/>
        <w:r w:rsidR="00B91810" w:rsidRPr="00091EB9">
          <w:rPr>
            <w:rStyle w:val="Hyperlink"/>
            <w:rFonts w:ascii="Arial" w:hAnsi="Arial" w:cs="Arial"/>
            <w:i/>
            <w:iCs/>
            <w:sz w:val="21"/>
            <w:szCs w:val="21"/>
          </w:rPr>
          <w:t>In</w:t>
        </w:r>
        <w:proofErr w:type="gramEnd"/>
        <w:r w:rsidR="00B91810" w:rsidRPr="00091EB9">
          <w:rPr>
            <w:rStyle w:val="Hyperlink"/>
            <w:rFonts w:ascii="Arial" w:hAnsi="Arial" w:cs="Arial"/>
            <w:i/>
            <w:iCs/>
            <w:sz w:val="21"/>
            <w:szCs w:val="21"/>
          </w:rPr>
          <w:t xml:space="preserve"> Action?</w:t>
        </w:r>
      </w:hyperlink>
    </w:p>
    <w:p w14:paraId="7F58BC3D" w14:textId="25AF779A" w:rsidR="009C7A4C" w:rsidRPr="00091EB9" w:rsidRDefault="00000000" w:rsidP="0043187C">
      <w:pPr>
        <w:ind w:left="180" w:hanging="360"/>
        <w:rPr>
          <w:rFonts w:ascii="Arial" w:hAnsi="Arial" w:cs="Arial"/>
          <w:i/>
          <w:iCs/>
          <w:sz w:val="21"/>
          <w:szCs w:val="21"/>
        </w:rPr>
      </w:pPr>
      <w:hyperlink w:anchor="_Support_the_National_1" w:history="1">
        <w:r w:rsidR="009C7A4C" w:rsidRPr="00977D20">
          <w:rPr>
            <w:rStyle w:val="Hyperlink"/>
            <w:rFonts w:ascii="Arial" w:hAnsi="Arial" w:cs="Arial"/>
            <w:i/>
            <w:iCs/>
            <w:sz w:val="21"/>
            <w:szCs w:val="21"/>
          </w:rPr>
          <w:t>Support the National Grange “Raised Right Here” fundraiser</w:t>
        </w:r>
        <w:r w:rsidR="0050066A" w:rsidRPr="00977D20">
          <w:rPr>
            <w:rStyle w:val="Hyperlink"/>
            <w:rFonts w:ascii="Arial" w:hAnsi="Arial" w:cs="Arial"/>
            <w:i/>
            <w:iCs/>
            <w:sz w:val="21"/>
            <w:szCs w:val="21"/>
          </w:rPr>
          <w:t xml:space="preserve"> – final week!</w:t>
        </w:r>
      </w:hyperlink>
    </w:p>
    <w:p w14:paraId="28BD5DDD" w14:textId="2A88378A" w:rsidR="009C7A4C" w:rsidRPr="00091EB9" w:rsidRDefault="00000000" w:rsidP="009C7A4C">
      <w:pPr>
        <w:ind w:left="180" w:hanging="360"/>
        <w:rPr>
          <w:rFonts w:ascii="Arial" w:hAnsi="Arial" w:cs="Arial"/>
          <w:i/>
          <w:iCs/>
          <w:color w:val="000000"/>
          <w:sz w:val="21"/>
          <w:szCs w:val="21"/>
          <w:bdr w:val="none" w:sz="0" w:space="0" w:color="auto" w:frame="1"/>
        </w:rPr>
      </w:pPr>
      <w:hyperlink w:anchor="NewSupply" w:history="1">
        <w:r w:rsidR="005A6F8E" w:rsidRPr="00091EB9">
          <w:rPr>
            <w:rStyle w:val="Hyperlink"/>
            <w:rFonts w:ascii="Arial" w:hAnsi="Arial" w:cs="Arial"/>
            <w:i/>
            <w:iCs/>
            <w:sz w:val="21"/>
            <w:szCs w:val="21"/>
          </w:rPr>
          <w:t xml:space="preserve">Grange Supply Store: </w:t>
        </w:r>
        <w:r w:rsidR="001C1044">
          <w:rPr>
            <w:rStyle w:val="Hyperlink"/>
            <w:rFonts w:ascii="Arial" w:hAnsi="Arial" w:cs="Arial"/>
            <w:i/>
            <w:iCs/>
            <w:sz w:val="21"/>
            <w:szCs w:val="21"/>
          </w:rPr>
          <w:t>Community</w:t>
        </w:r>
      </w:hyperlink>
      <w:r w:rsidR="001C1044">
        <w:rPr>
          <w:rStyle w:val="Hyperlink"/>
          <w:rFonts w:ascii="Arial" w:hAnsi="Arial" w:cs="Arial"/>
          <w:i/>
          <w:iCs/>
          <w:sz w:val="21"/>
          <w:szCs w:val="21"/>
        </w:rPr>
        <w:t xml:space="preserve"> Citizen Awards</w:t>
      </w:r>
    </w:p>
    <w:p w14:paraId="0ECF7687" w14:textId="3FBAB92B" w:rsidR="00E27F21" w:rsidRPr="00977D20" w:rsidRDefault="00977D20" w:rsidP="00E27F21">
      <w:pPr>
        <w:ind w:left="180" w:hanging="360"/>
        <w:rPr>
          <w:rStyle w:val="Hyperlink"/>
          <w:rFonts w:ascii="Arial" w:hAnsi="Arial" w:cs="Arial"/>
          <w:i/>
          <w:iCs/>
          <w:sz w:val="21"/>
          <w:szCs w:val="21"/>
          <w:bdr w:val="none" w:sz="0" w:space="0" w:color="auto" w:frame="1"/>
        </w:rPr>
        <w:sectPr w:rsidR="00E27F21" w:rsidRPr="00977D20" w:rsidSect="00063E64">
          <w:type w:val="continuous"/>
          <w:pgSz w:w="12240" w:h="15840"/>
          <w:pgMar w:top="1008" w:right="1152" w:bottom="806" w:left="1152" w:header="720" w:footer="0" w:gutter="0"/>
          <w:cols w:num="2" w:space="720"/>
          <w:titlePg/>
          <w:docGrid w:linePitch="360"/>
        </w:sectPr>
      </w:pPr>
      <w:r>
        <w:rPr>
          <w:rFonts w:ascii="Arial" w:hAnsi="Arial" w:cs="Arial"/>
          <w:i/>
          <w:iCs/>
          <w:color w:val="000000"/>
          <w:sz w:val="21"/>
          <w:szCs w:val="21"/>
          <w:bdr w:val="none" w:sz="0" w:space="0" w:color="auto" w:frame="1"/>
        </w:rPr>
        <w:fldChar w:fldCharType="begin"/>
      </w:r>
      <w:r>
        <w:rPr>
          <w:rFonts w:ascii="Arial" w:hAnsi="Arial" w:cs="Arial"/>
          <w:i/>
          <w:iCs/>
          <w:color w:val="000000"/>
          <w:sz w:val="21"/>
          <w:szCs w:val="21"/>
          <w:bdr w:val="none" w:sz="0" w:space="0" w:color="auto" w:frame="1"/>
        </w:rPr>
        <w:instrText xml:space="preserve"> HYPERLINK  \l "SupplyMag" </w:instrText>
      </w:r>
      <w:r>
        <w:rPr>
          <w:rFonts w:ascii="Arial" w:hAnsi="Arial" w:cs="Arial"/>
          <w:i/>
          <w:iCs/>
          <w:color w:val="000000"/>
          <w:sz w:val="21"/>
          <w:szCs w:val="21"/>
          <w:bdr w:val="none" w:sz="0" w:space="0" w:color="auto" w:frame="1"/>
        </w:rPr>
        <w:fldChar w:fldCharType="separate"/>
      </w:r>
      <w:r w:rsidR="00E27F21" w:rsidRPr="00977D20">
        <w:rPr>
          <w:rStyle w:val="Hyperlink"/>
          <w:rFonts w:ascii="Arial" w:hAnsi="Arial" w:cs="Arial"/>
          <w:i/>
          <w:iCs/>
          <w:sz w:val="21"/>
          <w:szCs w:val="21"/>
          <w:bdr w:val="none" w:sz="0" w:space="0" w:color="auto" w:frame="1"/>
        </w:rPr>
        <w:t>Grange Member Benefit</w:t>
      </w:r>
      <w:r w:rsidR="00F61D71" w:rsidRPr="00977D20">
        <w:rPr>
          <w:rStyle w:val="Hyperlink"/>
          <w:rFonts w:ascii="Arial" w:hAnsi="Arial" w:cs="Arial"/>
          <w:i/>
          <w:iCs/>
          <w:sz w:val="21"/>
          <w:szCs w:val="21"/>
          <w:bdr w:val="none" w:sz="0" w:space="0" w:color="auto" w:frame="1"/>
        </w:rPr>
        <w:t xml:space="preserve">: </w:t>
      </w:r>
      <w:r w:rsidRPr="00977D20">
        <w:rPr>
          <w:rStyle w:val="Hyperlink"/>
          <w:rFonts w:ascii="Arial" w:hAnsi="Arial" w:cs="Arial"/>
          <w:i/>
          <w:iCs/>
          <w:sz w:val="21"/>
          <w:szCs w:val="21"/>
          <w:bdr w:val="none" w:sz="0" w:space="0" w:color="auto" w:frame="1"/>
        </w:rPr>
        <w:t>Nationwide Pet Insurance</w:t>
      </w:r>
    </w:p>
    <w:bookmarkStart w:id="0" w:name="_Busy_Grange_weekends_1"/>
    <w:bookmarkEnd w:id="0"/>
    <w:p w14:paraId="0059358A" w14:textId="58C7C6DF" w:rsidR="00B91810" w:rsidRDefault="00977D20" w:rsidP="00063E64">
      <w:pPr>
        <w:pStyle w:val="Heading2"/>
        <w:rPr>
          <w:rFonts w:ascii="Arial" w:eastAsia="Times New Roman" w:hAnsi="Arial" w:cs="Arial"/>
          <w:b/>
          <w:bCs/>
          <w:sz w:val="28"/>
          <w:szCs w:val="28"/>
          <w:u w:val="single"/>
        </w:rPr>
      </w:pPr>
      <w:r>
        <w:rPr>
          <w:rFonts w:ascii="Arial" w:eastAsia="Times New Roman" w:hAnsi="Arial" w:cs="Arial"/>
          <w:i/>
          <w:iCs/>
          <w:color w:val="000000"/>
          <w:sz w:val="21"/>
          <w:szCs w:val="21"/>
          <w:bdr w:val="none" w:sz="0" w:space="0" w:color="auto" w:frame="1"/>
        </w:rPr>
        <w:fldChar w:fldCharType="end"/>
      </w:r>
    </w:p>
    <w:p w14:paraId="3B9D67E3" w14:textId="0BC8595D" w:rsidR="001B4446" w:rsidRDefault="005E28C1" w:rsidP="00063E64">
      <w:pPr>
        <w:pStyle w:val="Heading2"/>
        <w:rPr>
          <w:rFonts w:ascii="Arial" w:eastAsia="Times New Roman" w:hAnsi="Arial" w:cs="Arial"/>
          <w:b/>
          <w:bCs/>
          <w:sz w:val="28"/>
          <w:szCs w:val="28"/>
          <w:u w:val="single"/>
        </w:rPr>
      </w:pPr>
      <w:bookmarkStart w:id="1" w:name="_National_Grange_heads"/>
      <w:bookmarkStart w:id="2" w:name="_Wonderama!"/>
      <w:bookmarkStart w:id="3" w:name="_Remember_your_Youth"/>
      <w:bookmarkStart w:id="4" w:name="_Seeking_nominations_for"/>
      <w:bookmarkEnd w:id="1"/>
      <w:bookmarkEnd w:id="2"/>
      <w:bookmarkEnd w:id="3"/>
      <w:bookmarkEnd w:id="4"/>
      <w:r>
        <w:rPr>
          <w:rFonts w:ascii="Arial" w:eastAsia="Times New Roman" w:hAnsi="Arial" w:cs="Arial"/>
          <w:b/>
          <w:bCs/>
          <w:sz w:val="28"/>
          <w:szCs w:val="28"/>
          <w:u w:val="single"/>
        </w:rPr>
        <w:t>Installation reminds us of our pledge</w:t>
      </w:r>
    </w:p>
    <w:p w14:paraId="2D50F815" w14:textId="623EE67B" w:rsidR="00DB51CE" w:rsidRPr="001B4446" w:rsidRDefault="0013455C" w:rsidP="001B4446">
      <w:pPr>
        <w:rPr>
          <w:rFonts w:ascii="Arial" w:hAnsi="Arial" w:cs="Arial"/>
        </w:rPr>
      </w:pPr>
      <w:r w:rsidRPr="001B4446">
        <w:rPr>
          <w:rFonts w:ascii="Arial" w:hAnsi="Arial" w:cs="Arial"/>
          <w:i/>
          <w:iCs/>
        </w:rPr>
        <w:t xml:space="preserve">By </w:t>
      </w:r>
      <w:hyperlink r:id="rId10" w:history="1">
        <w:r w:rsidRPr="001B4446">
          <w:rPr>
            <w:rStyle w:val="Hyperlink"/>
            <w:rFonts w:ascii="Arial" w:hAnsi="Arial" w:cs="Arial"/>
            <w:i/>
            <w:iCs/>
            <w:color w:val="000000" w:themeColor="text1"/>
          </w:rPr>
          <w:t>Betsy Huber</w:t>
        </w:r>
      </w:hyperlink>
      <w:r w:rsidRPr="001B4446">
        <w:rPr>
          <w:rFonts w:ascii="Arial" w:hAnsi="Arial" w:cs="Arial"/>
          <w:i/>
          <w:iCs/>
        </w:rPr>
        <w:t>, National Grange President</w:t>
      </w:r>
    </w:p>
    <w:p w14:paraId="14FEBB72" w14:textId="7782E9A4" w:rsidR="00F303B0" w:rsidRDefault="00F303B0" w:rsidP="001B4446">
      <w:pPr>
        <w:ind w:firstLine="720"/>
        <w:rPr>
          <w:rFonts w:ascii="Arial" w:hAnsi="Arial" w:cs="Arial"/>
          <w:sz w:val="23"/>
          <w:szCs w:val="23"/>
        </w:rPr>
      </w:pPr>
    </w:p>
    <w:p w14:paraId="51555FFA" w14:textId="108776BC" w:rsidR="005E28C1" w:rsidRPr="005E28C1" w:rsidRDefault="00D15EF4" w:rsidP="005E28C1">
      <w:pPr>
        <w:ind w:firstLine="720"/>
        <w:rPr>
          <w:rFonts w:ascii="Arial" w:hAnsi="Arial" w:cs="Arial"/>
          <w:sz w:val="23"/>
          <w:szCs w:val="23"/>
        </w:rPr>
      </w:pPr>
      <w:bookmarkStart w:id="5" w:name="_Impact_your_community"/>
      <w:bookmarkStart w:id="6" w:name="_Learning_and_growing"/>
      <w:bookmarkStart w:id="7" w:name="_The_challenge_of"/>
      <w:bookmarkStart w:id="8" w:name="_Visit_a_Grange"/>
      <w:bookmarkEnd w:id="5"/>
      <w:bookmarkEnd w:id="6"/>
      <w:bookmarkEnd w:id="7"/>
      <w:bookmarkEnd w:id="8"/>
      <w:r>
        <w:rPr>
          <w:rFonts w:ascii="Arial" w:hAnsi="Arial" w:cs="Arial"/>
          <w:sz w:val="23"/>
          <w:szCs w:val="23"/>
        </w:rPr>
        <w:t>In my Grange, September</w:t>
      </w:r>
      <w:r w:rsidR="005E28C1" w:rsidRPr="005E28C1">
        <w:rPr>
          <w:rFonts w:ascii="Arial" w:hAnsi="Arial" w:cs="Arial"/>
          <w:sz w:val="23"/>
          <w:szCs w:val="23"/>
        </w:rPr>
        <w:t xml:space="preserve"> is traditionally the month for </w:t>
      </w:r>
      <w:r w:rsidR="005E28C1">
        <w:rPr>
          <w:rFonts w:ascii="Arial" w:hAnsi="Arial" w:cs="Arial"/>
          <w:sz w:val="23"/>
          <w:szCs w:val="23"/>
        </w:rPr>
        <w:t xml:space="preserve">the </w:t>
      </w:r>
      <w:r w:rsidR="005E28C1" w:rsidRPr="005E28C1">
        <w:rPr>
          <w:rFonts w:ascii="Arial" w:hAnsi="Arial" w:cs="Arial"/>
          <w:sz w:val="23"/>
          <w:szCs w:val="23"/>
        </w:rPr>
        <w:t>election of new officers and their installation. I know some Community Granges are on a different schedule, but many elect and install in the fall.</w:t>
      </w:r>
    </w:p>
    <w:p w14:paraId="534FDE4C" w14:textId="0FD95052" w:rsidR="005E28C1" w:rsidRPr="005E28C1" w:rsidRDefault="005E28C1" w:rsidP="005E28C1">
      <w:pPr>
        <w:ind w:firstLine="720"/>
        <w:rPr>
          <w:rFonts w:ascii="Arial" w:hAnsi="Arial" w:cs="Arial"/>
          <w:sz w:val="23"/>
          <w:szCs w:val="23"/>
        </w:rPr>
      </w:pPr>
      <w:r w:rsidRPr="005E28C1">
        <w:rPr>
          <w:rFonts w:ascii="Arial" w:hAnsi="Arial" w:cs="Arial"/>
          <w:sz w:val="23"/>
          <w:szCs w:val="23"/>
        </w:rPr>
        <w:t>I urge you to perform the Installation Ceremony in the Subordinate Manual, either</w:t>
      </w:r>
      <w:r>
        <w:rPr>
          <w:rFonts w:ascii="Arial" w:hAnsi="Arial" w:cs="Arial"/>
          <w:sz w:val="23"/>
          <w:szCs w:val="23"/>
        </w:rPr>
        <w:t xml:space="preserve"> </w:t>
      </w:r>
      <w:r w:rsidRPr="005E28C1">
        <w:rPr>
          <w:rFonts w:ascii="Arial" w:hAnsi="Arial" w:cs="Arial"/>
          <w:sz w:val="23"/>
          <w:szCs w:val="23"/>
        </w:rPr>
        <w:t>the full form or the alternative form. These words are extremely valuable in instructing the officers of the duties they are assuming. The alternative version is succinct and to the point, in modern language taking only 20-30 minutes to do. The full form is more historical, flowery language and takes longer but, like great literature, is beautiful to hear and reminds us of our legacy.</w:t>
      </w:r>
    </w:p>
    <w:p w14:paraId="3A0FF9B4" w14:textId="4D5B025A" w:rsidR="005E28C1" w:rsidRPr="005E28C1" w:rsidRDefault="005E28C1" w:rsidP="005E28C1">
      <w:pPr>
        <w:ind w:firstLine="720"/>
        <w:rPr>
          <w:rFonts w:ascii="Arial" w:hAnsi="Arial" w:cs="Arial"/>
          <w:sz w:val="23"/>
          <w:szCs w:val="23"/>
        </w:rPr>
      </w:pPr>
      <w:r w:rsidRPr="005E28C1">
        <w:rPr>
          <w:rFonts w:ascii="Arial" w:hAnsi="Arial" w:cs="Arial"/>
          <w:sz w:val="23"/>
          <w:szCs w:val="23"/>
        </w:rPr>
        <w:t xml:space="preserve">If you don’t have an </w:t>
      </w:r>
      <w:r>
        <w:rPr>
          <w:rFonts w:ascii="Arial" w:hAnsi="Arial" w:cs="Arial"/>
          <w:sz w:val="23"/>
          <w:szCs w:val="23"/>
        </w:rPr>
        <w:t>I</w:t>
      </w:r>
      <w:r w:rsidRPr="005E28C1">
        <w:rPr>
          <w:rFonts w:ascii="Arial" w:hAnsi="Arial" w:cs="Arial"/>
          <w:sz w:val="23"/>
          <w:szCs w:val="23"/>
        </w:rPr>
        <w:t xml:space="preserve">nstalling </w:t>
      </w:r>
      <w:r>
        <w:rPr>
          <w:rFonts w:ascii="Arial" w:hAnsi="Arial" w:cs="Arial"/>
          <w:sz w:val="23"/>
          <w:szCs w:val="23"/>
        </w:rPr>
        <w:t>O</w:t>
      </w:r>
      <w:r w:rsidRPr="005E28C1">
        <w:rPr>
          <w:rFonts w:ascii="Arial" w:hAnsi="Arial" w:cs="Arial"/>
          <w:sz w:val="23"/>
          <w:szCs w:val="23"/>
        </w:rPr>
        <w:t xml:space="preserve">fficer willing to come to your Grange, try having each officer read aloud their charge in turn. Or </w:t>
      </w:r>
      <w:r>
        <w:rPr>
          <w:rFonts w:ascii="Arial" w:hAnsi="Arial" w:cs="Arial"/>
          <w:sz w:val="23"/>
          <w:szCs w:val="23"/>
        </w:rPr>
        <w:t xml:space="preserve">have </w:t>
      </w:r>
      <w:r w:rsidRPr="005E28C1">
        <w:rPr>
          <w:rFonts w:ascii="Arial" w:hAnsi="Arial" w:cs="Arial"/>
          <w:sz w:val="23"/>
          <w:szCs w:val="23"/>
        </w:rPr>
        <w:t>each officer install the next one in line</w:t>
      </w:r>
      <w:r>
        <w:rPr>
          <w:rFonts w:ascii="Arial" w:hAnsi="Arial" w:cs="Arial"/>
          <w:sz w:val="23"/>
          <w:szCs w:val="23"/>
        </w:rPr>
        <w:t xml:space="preserve"> - </w:t>
      </w:r>
      <w:r w:rsidRPr="005E28C1">
        <w:rPr>
          <w:rFonts w:ascii="Arial" w:hAnsi="Arial" w:cs="Arial"/>
          <w:sz w:val="23"/>
          <w:szCs w:val="23"/>
        </w:rPr>
        <w:t xml:space="preserve">an executive committee member </w:t>
      </w:r>
      <w:r>
        <w:rPr>
          <w:rFonts w:ascii="Arial" w:hAnsi="Arial" w:cs="Arial"/>
          <w:sz w:val="23"/>
          <w:szCs w:val="23"/>
        </w:rPr>
        <w:t>installs</w:t>
      </w:r>
      <w:r w:rsidRPr="005E28C1">
        <w:rPr>
          <w:rFonts w:ascii="Arial" w:hAnsi="Arial" w:cs="Arial"/>
          <w:sz w:val="23"/>
          <w:szCs w:val="23"/>
        </w:rPr>
        <w:t xml:space="preserve"> the President; the President </w:t>
      </w:r>
      <w:r>
        <w:rPr>
          <w:rFonts w:ascii="Arial" w:hAnsi="Arial" w:cs="Arial"/>
          <w:sz w:val="23"/>
          <w:szCs w:val="23"/>
        </w:rPr>
        <w:t>installs</w:t>
      </w:r>
      <w:r w:rsidRPr="005E28C1">
        <w:rPr>
          <w:rFonts w:ascii="Arial" w:hAnsi="Arial" w:cs="Arial"/>
          <w:sz w:val="23"/>
          <w:szCs w:val="23"/>
        </w:rPr>
        <w:t xml:space="preserve"> the Vice President; the Vice President </w:t>
      </w:r>
      <w:r>
        <w:rPr>
          <w:rFonts w:ascii="Arial" w:hAnsi="Arial" w:cs="Arial"/>
          <w:sz w:val="23"/>
          <w:szCs w:val="23"/>
        </w:rPr>
        <w:t>installs</w:t>
      </w:r>
      <w:r w:rsidRPr="005E28C1">
        <w:rPr>
          <w:rFonts w:ascii="Arial" w:hAnsi="Arial" w:cs="Arial"/>
          <w:sz w:val="23"/>
          <w:szCs w:val="23"/>
        </w:rPr>
        <w:t xml:space="preserve"> the Lecturer, and so on.</w:t>
      </w:r>
    </w:p>
    <w:p w14:paraId="11EB3E0B" w14:textId="5B1935A5" w:rsidR="005E28C1" w:rsidRPr="005E28C1" w:rsidRDefault="005E28C1" w:rsidP="005E28C1">
      <w:pPr>
        <w:ind w:firstLine="720"/>
        <w:rPr>
          <w:rFonts w:ascii="Arial" w:hAnsi="Arial" w:cs="Arial"/>
          <w:sz w:val="23"/>
          <w:szCs w:val="23"/>
        </w:rPr>
      </w:pPr>
      <w:r w:rsidRPr="005E28C1">
        <w:rPr>
          <w:rFonts w:ascii="Arial" w:hAnsi="Arial" w:cs="Arial"/>
          <w:sz w:val="23"/>
          <w:szCs w:val="23"/>
        </w:rPr>
        <w:t>The important part of the ceremony is the pledge to perform the duties of the office and abide by the Constitution and By</w:t>
      </w:r>
      <w:r>
        <w:rPr>
          <w:rFonts w:ascii="Arial" w:hAnsi="Arial" w:cs="Arial"/>
          <w:sz w:val="23"/>
          <w:szCs w:val="23"/>
        </w:rPr>
        <w:t>-L</w:t>
      </w:r>
      <w:r w:rsidRPr="005E28C1">
        <w:rPr>
          <w:rFonts w:ascii="Arial" w:hAnsi="Arial" w:cs="Arial"/>
          <w:sz w:val="23"/>
          <w:szCs w:val="23"/>
        </w:rPr>
        <w:t xml:space="preserve">aws of the Grange. These pledges mean something within our Grange and even in </w:t>
      </w:r>
      <w:r>
        <w:rPr>
          <w:rFonts w:ascii="Arial" w:hAnsi="Arial" w:cs="Arial"/>
          <w:sz w:val="23"/>
          <w:szCs w:val="23"/>
        </w:rPr>
        <w:t>c</w:t>
      </w:r>
      <w:r w:rsidRPr="005E28C1">
        <w:rPr>
          <w:rFonts w:ascii="Arial" w:hAnsi="Arial" w:cs="Arial"/>
          <w:sz w:val="23"/>
          <w:szCs w:val="23"/>
        </w:rPr>
        <w:t>ourts of law. When a person becomes a Grange member and takes the obligation in the Degrees or the Welcoming Ceremony, when a new Grange is formed and members sign the charter application, and when officers pledge to perform their duties</w:t>
      </w:r>
      <w:r>
        <w:rPr>
          <w:rFonts w:ascii="Arial" w:hAnsi="Arial" w:cs="Arial"/>
          <w:sz w:val="23"/>
          <w:szCs w:val="23"/>
        </w:rPr>
        <w:t xml:space="preserve"> - </w:t>
      </w:r>
      <w:r w:rsidRPr="005E28C1">
        <w:rPr>
          <w:rFonts w:ascii="Arial" w:hAnsi="Arial" w:cs="Arial"/>
          <w:sz w:val="23"/>
          <w:szCs w:val="23"/>
        </w:rPr>
        <w:t xml:space="preserve">these pledges are just as binding as signing any contract and have been used in recent court cases upholding the Grange rules. </w:t>
      </w:r>
    </w:p>
    <w:p w14:paraId="51392A12" w14:textId="77777777" w:rsidR="008A36E4" w:rsidRDefault="005E28C1" w:rsidP="008A36E4">
      <w:pPr>
        <w:ind w:firstLine="720"/>
        <w:rPr>
          <w:rFonts w:ascii="Arial" w:hAnsi="Arial" w:cs="Arial"/>
          <w:sz w:val="23"/>
          <w:szCs w:val="23"/>
        </w:rPr>
      </w:pPr>
      <w:r w:rsidRPr="005E28C1">
        <w:rPr>
          <w:rFonts w:ascii="Arial" w:hAnsi="Arial" w:cs="Arial"/>
          <w:sz w:val="23"/>
          <w:szCs w:val="23"/>
        </w:rPr>
        <w:t>No matter how you choose to install your officers, it is vital that you DO install them using the pledge and instructing them in their duties. And then mentor them as they take on new, unfamiliar tasks. Your Grange will be better for it!</w:t>
      </w:r>
    </w:p>
    <w:p w14:paraId="190AE5CE" w14:textId="7586D53E" w:rsidR="00717A39" w:rsidRPr="005E28C1" w:rsidRDefault="00717A39" w:rsidP="008A36E4">
      <w:pPr>
        <w:ind w:firstLine="720"/>
        <w:rPr>
          <w:rFonts w:ascii="Arial" w:hAnsi="Arial" w:cs="Arial"/>
          <w:sz w:val="23"/>
          <w:szCs w:val="23"/>
        </w:rPr>
      </w:pPr>
    </w:p>
    <w:p w14:paraId="7E367212" w14:textId="77777777" w:rsidR="008A36E4" w:rsidRDefault="008A36E4">
      <w:pPr>
        <w:rPr>
          <w:rFonts w:ascii="Arial" w:eastAsiaTheme="majorEastAsia" w:hAnsi="Arial" w:cs="Arial"/>
          <w:b/>
          <w:bCs/>
          <w:color w:val="2F5496" w:themeColor="accent1" w:themeShade="BF"/>
          <w:sz w:val="28"/>
          <w:szCs w:val="28"/>
          <w:u w:val="single"/>
        </w:rPr>
      </w:pPr>
      <w:r>
        <w:rPr>
          <w:rFonts w:ascii="Arial" w:hAnsi="Arial" w:cs="Arial"/>
          <w:b/>
          <w:bCs/>
          <w:sz w:val="28"/>
          <w:szCs w:val="28"/>
          <w:u w:val="single"/>
        </w:rPr>
        <w:br w:type="page"/>
      </w:r>
    </w:p>
    <w:p w14:paraId="1E17CFC4" w14:textId="50AFAAC0" w:rsidR="00DD0DFA" w:rsidRPr="00AA1304" w:rsidRDefault="0050066A" w:rsidP="00DD0DFA">
      <w:pPr>
        <w:pStyle w:val="Heading1"/>
        <w:rPr>
          <w:rFonts w:ascii="Arial" w:hAnsi="Arial" w:cs="Arial"/>
          <w:b/>
          <w:bCs/>
          <w:sz w:val="28"/>
          <w:szCs w:val="28"/>
          <w:u w:val="single"/>
        </w:rPr>
      </w:pPr>
      <w:r>
        <w:rPr>
          <w:rFonts w:ascii="Arial" w:hAnsi="Arial" w:cs="Arial"/>
          <w:b/>
          <w:bCs/>
          <w:sz w:val="28"/>
          <w:szCs w:val="28"/>
          <w:u w:val="single"/>
        </w:rPr>
        <w:lastRenderedPageBreak/>
        <w:t>The impact of “Thank You”</w:t>
      </w:r>
    </w:p>
    <w:p w14:paraId="128A4515" w14:textId="4006FE85" w:rsidR="00DD0DFA" w:rsidRPr="00134F87" w:rsidRDefault="00745AFC" w:rsidP="00DD0DFA">
      <w:pPr>
        <w:rPr>
          <w:rFonts w:ascii="Arial" w:hAnsi="Arial" w:cs="Arial"/>
          <w:i/>
          <w:iCs/>
          <w:sz w:val="22"/>
          <w:szCs w:val="22"/>
        </w:rPr>
      </w:pPr>
      <w:r>
        <w:rPr>
          <w:rFonts w:ascii="Arial" w:hAnsi="Arial" w:cs="Arial"/>
          <w:i/>
          <w:iCs/>
          <w:sz w:val="22"/>
          <w:szCs w:val="22"/>
        </w:rPr>
        <w:t>B</w:t>
      </w:r>
      <w:r w:rsidR="0050066A">
        <w:rPr>
          <w:rFonts w:ascii="Arial" w:hAnsi="Arial" w:cs="Arial"/>
          <w:i/>
          <w:iCs/>
          <w:sz w:val="22"/>
          <w:szCs w:val="22"/>
        </w:rPr>
        <w:t xml:space="preserve">y </w:t>
      </w:r>
      <w:hyperlink r:id="rId11" w:history="1">
        <w:r w:rsidR="0050066A" w:rsidRPr="005E28C1">
          <w:rPr>
            <w:rStyle w:val="Hyperlink"/>
            <w:rFonts w:ascii="Arial" w:hAnsi="Arial" w:cs="Arial"/>
            <w:i/>
            <w:iCs/>
            <w:sz w:val="22"/>
            <w:szCs w:val="22"/>
          </w:rPr>
          <w:t>Pete Pompper</w:t>
        </w:r>
      </w:hyperlink>
      <w:r w:rsidR="0050066A">
        <w:rPr>
          <w:rFonts w:ascii="Arial" w:hAnsi="Arial" w:cs="Arial"/>
          <w:i/>
          <w:iCs/>
          <w:sz w:val="22"/>
          <w:szCs w:val="22"/>
        </w:rPr>
        <w:t>, National Grange Community Service Director</w:t>
      </w:r>
    </w:p>
    <w:p w14:paraId="67C22524" w14:textId="19EB040C" w:rsidR="00DD0DFA" w:rsidRDefault="0050066A" w:rsidP="00DD0DFA">
      <w:pPr>
        <w:ind w:firstLine="720"/>
        <w:rPr>
          <w:rFonts w:ascii="Arial" w:hAnsi="Arial" w:cs="Arial"/>
          <w:sz w:val="23"/>
          <w:szCs w:val="23"/>
        </w:rPr>
      </w:pPr>
      <w:r>
        <w:rPr>
          <w:rFonts w:ascii="Arial" w:hAnsi="Arial" w:cs="Arial"/>
          <w:noProof/>
          <w:sz w:val="23"/>
          <w:szCs w:val="23"/>
        </w:rPr>
        <w:drawing>
          <wp:anchor distT="0" distB="0" distL="114300" distR="114300" simplePos="0" relativeHeight="251754496" behindDoc="0" locked="0" layoutInCell="1" allowOverlap="1" wp14:anchorId="692D708A" wp14:editId="057B1F67">
            <wp:simplePos x="0" y="0"/>
            <wp:positionH relativeFrom="column">
              <wp:posOffset>-363</wp:posOffset>
            </wp:positionH>
            <wp:positionV relativeFrom="paragraph">
              <wp:posOffset>113846</wp:posOffset>
            </wp:positionV>
            <wp:extent cx="1663065" cy="1663065"/>
            <wp:effectExtent l="0" t="0" r="635" b="635"/>
            <wp:wrapSquare wrapText="bothSides"/>
            <wp:docPr id="3" name="Picture 3"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63065" cy="1663065"/>
                    </a:xfrm>
                    <a:prstGeom prst="rect">
                      <a:avLst/>
                    </a:prstGeom>
                  </pic:spPr>
                </pic:pic>
              </a:graphicData>
            </a:graphic>
            <wp14:sizeRelH relativeFrom="page">
              <wp14:pctWidth>0</wp14:pctWidth>
            </wp14:sizeRelH>
            <wp14:sizeRelV relativeFrom="page">
              <wp14:pctHeight>0</wp14:pctHeight>
            </wp14:sizeRelV>
          </wp:anchor>
        </w:drawing>
      </w:r>
    </w:p>
    <w:p w14:paraId="3A0EC65E" w14:textId="29218E42" w:rsidR="0050066A" w:rsidRPr="0050066A" w:rsidRDefault="0050066A" w:rsidP="0050066A">
      <w:pPr>
        <w:rPr>
          <w:rFonts w:ascii="Arial" w:hAnsi="Arial" w:cs="Arial"/>
          <w:sz w:val="23"/>
          <w:szCs w:val="23"/>
        </w:rPr>
      </w:pPr>
      <w:bookmarkStart w:id="9" w:name="_Tune_in_for"/>
      <w:bookmarkStart w:id="10" w:name="_Virtual_Telethon_a"/>
      <w:bookmarkStart w:id="11" w:name="_Register_for_the"/>
      <w:bookmarkEnd w:id="9"/>
      <w:bookmarkEnd w:id="10"/>
      <w:bookmarkEnd w:id="11"/>
      <w:r w:rsidRPr="0050066A">
        <w:rPr>
          <w:rFonts w:ascii="Arial" w:hAnsi="Arial" w:cs="Arial"/>
          <w:b/>
          <w:bCs/>
          <w:sz w:val="23"/>
          <w:szCs w:val="23"/>
        </w:rPr>
        <w:t xml:space="preserve">          Thank you</w:t>
      </w:r>
      <w:r w:rsidRPr="0050066A">
        <w:rPr>
          <w:rFonts w:ascii="Arial" w:hAnsi="Arial" w:cs="Arial"/>
          <w:sz w:val="23"/>
          <w:szCs w:val="23"/>
        </w:rPr>
        <w:t>.  How important those two short words are.  The impact</w:t>
      </w:r>
      <w:r>
        <w:rPr>
          <w:rFonts w:ascii="Arial" w:hAnsi="Arial" w:cs="Arial"/>
          <w:sz w:val="23"/>
          <w:szCs w:val="23"/>
        </w:rPr>
        <w:t xml:space="preserve"> of</w:t>
      </w:r>
      <w:r w:rsidRPr="0050066A">
        <w:rPr>
          <w:rFonts w:ascii="Arial" w:hAnsi="Arial" w:cs="Arial"/>
          <w:sz w:val="23"/>
          <w:szCs w:val="23"/>
        </w:rPr>
        <w:t xml:space="preserve"> just saying </w:t>
      </w:r>
      <w:r>
        <w:rPr>
          <w:rFonts w:ascii="Arial" w:hAnsi="Arial" w:cs="Arial"/>
          <w:sz w:val="23"/>
          <w:szCs w:val="23"/>
        </w:rPr>
        <w:t>“</w:t>
      </w:r>
      <w:r w:rsidRPr="0050066A">
        <w:rPr>
          <w:rFonts w:ascii="Arial" w:hAnsi="Arial" w:cs="Arial"/>
          <w:sz w:val="23"/>
          <w:szCs w:val="23"/>
        </w:rPr>
        <w:t>thank you</w:t>
      </w:r>
      <w:r>
        <w:rPr>
          <w:rFonts w:ascii="Arial" w:hAnsi="Arial" w:cs="Arial"/>
          <w:sz w:val="23"/>
          <w:szCs w:val="23"/>
        </w:rPr>
        <w:t>”</w:t>
      </w:r>
      <w:r w:rsidRPr="0050066A">
        <w:rPr>
          <w:rFonts w:ascii="Arial" w:hAnsi="Arial" w:cs="Arial"/>
          <w:sz w:val="23"/>
          <w:szCs w:val="23"/>
        </w:rPr>
        <w:t xml:space="preserve"> for any gesture</w:t>
      </w:r>
      <w:r>
        <w:rPr>
          <w:rFonts w:ascii="Arial" w:hAnsi="Arial" w:cs="Arial"/>
          <w:sz w:val="23"/>
          <w:szCs w:val="23"/>
        </w:rPr>
        <w:t xml:space="preserve">, </w:t>
      </w:r>
      <w:r w:rsidRPr="0050066A">
        <w:rPr>
          <w:rFonts w:ascii="Arial" w:hAnsi="Arial" w:cs="Arial"/>
          <w:sz w:val="23"/>
          <w:szCs w:val="23"/>
        </w:rPr>
        <w:t>whether something simple or monumental</w:t>
      </w:r>
      <w:r>
        <w:rPr>
          <w:rFonts w:ascii="Arial" w:hAnsi="Arial" w:cs="Arial"/>
          <w:sz w:val="23"/>
          <w:szCs w:val="23"/>
        </w:rPr>
        <w:t>,</w:t>
      </w:r>
      <w:r w:rsidRPr="0050066A">
        <w:rPr>
          <w:rFonts w:ascii="Arial" w:hAnsi="Arial" w:cs="Arial"/>
          <w:sz w:val="23"/>
          <w:szCs w:val="23"/>
        </w:rPr>
        <w:t xml:space="preserve"> is immeasurable. We</w:t>
      </w:r>
      <w:r>
        <w:rPr>
          <w:rFonts w:ascii="Arial" w:hAnsi="Arial" w:cs="Arial"/>
          <w:sz w:val="23"/>
          <w:szCs w:val="23"/>
        </w:rPr>
        <w:t>,</w:t>
      </w:r>
      <w:r w:rsidRPr="0050066A">
        <w:rPr>
          <w:rFonts w:ascii="Arial" w:hAnsi="Arial" w:cs="Arial"/>
          <w:sz w:val="23"/>
          <w:szCs w:val="23"/>
        </w:rPr>
        <w:t xml:space="preserve"> as Grangers</w:t>
      </w:r>
      <w:r>
        <w:rPr>
          <w:rFonts w:ascii="Arial" w:hAnsi="Arial" w:cs="Arial"/>
          <w:sz w:val="23"/>
          <w:szCs w:val="23"/>
        </w:rPr>
        <w:t>,</w:t>
      </w:r>
      <w:r w:rsidRPr="0050066A">
        <w:rPr>
          <w:rFonts w:ascii="Arial" w:hAnsi="Arial" w:cs="Arial"/>
          <w:sz w:val="23"/>
          <w:szCs w:val="23"/>
        </w:rPr>
        <w:t xml:space="preserve"> don’t do what we do for recognition or a thank you.  We do it because it needs to be done.  </w:t>
      </w:r>
    </w:p>
    <w:p w14:paraId="63DCC808" w14:textId="490CB88D" w:rsidR="0050066A" w:rsidRPr="0050066A" w:rsidRDefault="0050066A" w:rsidP="0050066A">
      <w:pPr>
        <w:rPr>
          <w:rFonts w:ascii="Arial" w:hAnsi="Arial" w:cs="Arial"/>
          <w:sz w:val="23"/>
          <w:szCs w:val="23"/>
        </w:rPr>
      </w:pPr>
      <w:r w:rsidRPr="0050066A">
        <w:rPr>
          <w:rFonts w:ascii="Arial" w:hAnsi="Arial" w:cs="Arial"/>
          <w:sz w:val="23"/>
          <w:szCs w:val="23"/>
        </w:rPr>
        <w:t xml:space="preserve">     From a Community Service standpoint</w:t>
      </w:r>
      <w:r>
        <w:rPr>
          <w:rFonts w:ascii="Arial" w:hAnsi="Arial" w:cs="Arial"/>
          <w:sz w:val="23"/>
          <w:szCs w:val="23"/>
        </w:rPr>
        <w:t>,</w:t>
      </w:r>
      <w:r w:rsidRPr="0050066A">
        <w:rPr>
          <w:rFonts w:ascii="Arial" w:hAnsi="Arial" w:cs="Arial"/>
          <w:sz w:val="23"/>
          <w:szCs w:val="23"/>
        </w:rPr>
        <w:t xml:space="preserve"> saying </w:t>
      </w:r>
      <w:r>
        <w:rPr>
          <w:rFonts w:ascii="Arial" w:hAnsi="Arial" w:cs="Arial"/>
          <w:sz w:val="23"/>
          <w:szCs w:val="23"/>
        </w:rPr>
        <w:t>“</w:t>
      </w:r>
      <w:r w:rsidRPr="0050066A">
        <w:rPr>
          <w:rFonts w:ascii="Arial" w:hAnsi="Arial" w:cs="Arial"/>
          <w:sz w:val="23"/>
          <w:szCs w:val="23"/>
        </w:rPr>
        <w:t>thank you</w:t>
      </w:r>
      <w:r>
        <w:rPr>
          <w:rFonts w:ascii="Arial" w:hAnsi="Arial" w:cs="Arial"/>
          <w:sz w:val="23"/>
          <w:szCs w:val="23"/>
        </w:rPr>
        <w:t>”</w:t>
      </w:r>
      <w:r w:rsidRPr="0050066A">
        <w:rPr>
          <w:rFonts w:ascii="Arial" w:hAnsi="Arial" w:cs="Arial"/>
          <w:sz w:val="23"/>
          <w:szCs w:val="23"/>
        </w:rPr>
        <w:t xml:space="preserve"> i</w:t>
      </w:r>
      <w:r>
        <w:rPr>
          <w:rFonts w:ascii="Arial" w:hAnsi="Arial" w:cs="Arial"/>
          <w:sz w:val="23"/>
          <w:szCs w:val="23"/>
        </w:rPr>
        <w:t>s</w:t>
      </w:r>
      <w:r w:rsidRPr="0050066A">
        <w:rPr>
          <w:rFonts w:ascii="Arial" w:hAnsi="Arial" w:cs="Arial"/>
          <w:sz w:val="23"/>
          <w:szCs w:val="23"/>
        </w:rPr>
        <w:t xml:space="preserve"> very important for several reasons.  When someone comes to your Grange Hall for a dinner or </w:t>
      </w:r>
      <w:r>
        <w:rPr>
          <w:rFonts w:ascii="Arial" w:hAnsi="Arial" w:cs="Arial"/>
          <w:sz w:val="23"/>
          <w:szCs w:val="23"/>
        </w:rPr>
        <w:t>vendors</w:t>
      </w:r>
      <w:r w:rsidRPr="0050066A">
        <w:rPr>
          <w:rFonts w:ascii="Arial" w:hAnsi="Arial" w:cs="Arial"/>
          <w:sz w:val="23"/>
          <w:szCs w:val="23"/>
        </w:rPr>
        <w:t xml:space="preserve"> fair, we need to say thank you for coming.  People like it when we recognize and acknowledge that they are supporting our Grange in some way.  Thank them for their support and let them know that their support is helping others. Let them know the positive impact they have in the community by supporting the Grange and the </w:t>
      </w:r>
      <w:r>
        <w:rPr>
          <w:rFonts w:ascii="Arial" w:hAnsi="Arial" w:cs="Arial"/>
          <w:sz w:val="23"/>
          <w:szCs w:val="23"/>
        </w:rPr>
        <w:t>vendors</w:t>
      </w:r>
      <w:r w:rsidRPr="0050066A">
        <w:rPr>
          <w:rFonts w:ascii="Arial" w:hAnsi="Arial" w:cs="Arial"/>
          <w:sz w:val="23"/>
          <w:szCs w:val="23"/>
        </w:rPr>
        <w:t xml:space="preserve"> there.  </w:t>
      </w:r>
    </w:p>
    <w:p w14:paraId="27F2CA7A" w14:textId="5E9B6AB3" w:rsidR="0050066A" w:rsidRPr="0050066A" w:rsidRDefault="0050066A" w:rsidP="0050066A">
      <w:pPr>
        <w:rPr>
          <w:rFonts w:ascii="Arial" w:hAnsi="Arial" w:cs="Arial"/>
          <w:sz w:val="23"/>
          <w:szCs w:val="23"/>
        </w:rPr>
      </w:pPr>
      <w:r w:rsidRPr="0050066A">
        <w:rPr>
          <w:rFonts w:ascii="Arial" w:hAnsi="Arial" w:cs="Arial"/>
          <w:sz w:val="23"/>
          <w:szCs w:val="23"/>
        </w:rPr>
        <w:t xml:space="preserve">       Say thank you to the </w:t>
      </w:r>
      <w:r>
        <w:rPr>
          <w:rFonts w:ascii="Arial" w:hAnsi="Arial" w:cs="Arial"/>
          <w:sz w:val="23"/>
          <w:szCs w:val="23"/>
        </w:rPr>
        <w:t>vendors</w:t>
      </w:r>
      <w:r w:rsidRPr="0050066A">
        <w:rPr>
          <w:rFonts w:ascii="Arial" w:hAnsi="Arial" w:cs="Arial"/>
          <w:sz w:val="23"/>
          <w:szCs w:val="23"/>
        </w:rPr>
        <w:t xml:space="preserve"> who are there and how their support is helping the Grange in your efforts. We need to make sure the </w:t>
      </w:r>
      <w:r>
        <w:rPr>
          <w:rFonts w:ascii="Arial" w:hAnsi="Arial" w:cs="Arial"/>
          <w:sz w:val="23"/>
          <w:szCs w:val="23"/>
        </w:rPr>
        <w:t>vendors</w:t>
      </w:r>
      <w:r w:rsidRPr="0050066A">
        <w:rPr>
          <w:rFonts w:ascii="Arial" w:hAnsi="Arial" w:cs="Arial"/>
          <w:sz w:val="23"/>
          <w:szCs w:val="23"/>
        </w:rPr>
        <w:t xml:space="preserve"> know we appreciate them for taking part in the event and </w:t>
      </w:r>
      <w:r>
        <w:rPr>
          <w:rFonts w:ascii="Arial" w:hAnsi="Arial" w:cs="Arial"/>
          <w:sz w:val="23"/>
          <w:szCs w:val="23"/>
        </w:rPr>
        <w:t xml:space="preserve">that </w:t>
      </w:r>
      <w:r w:rsidRPr="0050066A">
        <w:rPr>
          <w:rFonts w:ascii="Arial" w:hAnsi="Arial" w:cs="Arial"/>
          <w:sz w:val="23"/>
          <w:szCs w:val="23"/>
        </w:rPr>
        <w:t xml:space="preserve">we as an organization support local </w:t>
      </w:r>
      <w:r>
        <w:rPr>
          <w:rFonts w:ascii="Arial" w:hAnsi="Arial" w:cs="Arial"/>
          <w:sz w:val="23"/>
          <w:szCs w:val="23"/>
        </w:rPr>
        <w:t>vendors</w:t>
      </w:r>
      <w:r w:rsidRPr="0050066A">
        <w:rPr>
          <w:rFonts w:ascii="Arial" w:hAnsi="Arial" w:cs="Arial"/>
          <w:sz w:val="23"/>
          <w:szCs w:val="23"/>
        </w:rPr>
        <w:t xml:space="preserve">. Granges throughout the country hold numerous </w:t>
      </w:r>
      <w:r>
        <w:rPr>
          <w:rFonts w:ascii="Arial" w:hAnsi="Arial" w:cs="Arial"/>
          <w:sz w:val="23"/>
          <w:szCs w:val="23"/>
        </w:rPr>
        <w:t>vendors’</w:t>
      </w:r>
      <w:r w:rsidRPr="0050066A">
        <w:rPr>
          <w:rFonts w:ascii="Arial" w:hAnsi="Arial" w:cs="Arial"/>
          <w:sz w:val="23"/>
          <w:szCs w:val="23"/>
        </w:rPr>
        <w:t xml:space="preserve"> events because we are a local community organization. Yes</w:t>
      </w:r>
      <w:r>
        <w:rPr>
          <w:rFonts w:ascii="Arial" w:hAnsi="Arial" w:cs="Arial"/>
          <w:sz w:val="23"/>
          <w:szCs w:val="23"/>
        </w:rPr>
        <w:t>,</w:t>
      </w:r>
      <w:r w:rsidRPr="0050066A">
        <w:rPr>
          <w:rFonts w:ascii="Arial" w:hAnsi="Arial" w:cs="Arial"/>
          <w:sz w:val="23"/>
          <w:szCs w:val="23"/>
        </w:rPr>
        <w:t xml:space="preserve"> they are there to make money</w:t>
      </w:r>
      <w:r>
        <w:rPr>
          <w:rFonts w:ascii="Arial" w:hAnsi="Arial" w:cs="Arial"/>
          <w:sz w:val="23"/>
          <w:szCs w:val="23"/>
        </w:rPr>
        <w:t>,</w:t>
      </w:r>
      <w:r w:rsidRPr="0050066A">
        <w:rPr>
          <w:rFonts w:ascii="Arial" w:hAnsi="Arial" w:cs="Arial"/>
          <w:sz w:val="23"/>
          <w:szCs w:val="23"/>
        </w:rPr>
        <w:t xml:space="preserve"> but it is important to thank them for being there.</w:t>
      </w:r>
    </w:p>
    <w:p w14:paraId="284E6F8E" w14:textId="69227339" w:rsidR="0050066A" w:rsidRPr="0050066A" w:rsidRDefault="0050066A" w:rsidP="0050066A">
      <w:pPr>
        <w:rPr>
          <w:rFonts w:ascii="Arial" w:hAnsi="Arial" w:cs="Arial"/>
          <w:sz w:val="23"/>
          <w:szCs w:val="23"/>
        </w:rPr>
      </w:pPr>
      <w:r w:rsidRPr="0050066A">
        <w:rPr>
          <w:rFonts w:ascii="Arial" w:hAnsi="Arial" w:cs="Arial"/>
          <w:sz w:val="23"/>
          <w:szCs w:val="23"/>
        </w:rPr>
        <w:t xml:space="preserve">      Last</w:t>
      </w:r>
      <w:r>
        <w:rPr>
          <w:rFonts w:ascii="Arial" w:hAnsi="Arial" w:cs="Arial"/>
          <w:sz w:val="23"/>
          <w:szCs w:val="23"/>
        </w:rPr>
        <w:t>,</w:t>
      </w:r>
      <w:r w:rsidRPr="0050066A">
        <w:rPr>
          <w:rFonts w:ascii="Arial" w:hAnsi="Arial" w:cs="Arial"/>
          <w:sz w:val="23"/>
          <w:szCs w:val="23"/>
        </w:rPr>
        <w:t xml:space="preserve"> but not least</w:t>
      </w:r>
      <w:r>
        <w:rPr>
          <w:rFonts w:ascii="Arial" w:hAnsi="Arial" w:cs="Arial"/>
          <w:sz w:val="23"/>
          <w:szCs w:val="23"/>
        </w:rPr>
        <w:t>:</w:t>
      </w:r>
      <w:r w:rsidRPr="0050066A">
        <w:rPr>
          <w:rFonts w:ascii="Arial" w:hAnsi="Arial" w:cs="Arial"/>
          <w:sz w:val="23"/>
          <w:szCs w:val="23"/>
        </w:rPr>
        <w:t xml:space="preserve"> as leaders</w:t>
      </w:r>
      <w:r>
        <w:rPr>
          <w:rFonts w:ascii="Arial" w:hAnsi="Arial" w:cs="Arial"/>
          <w:sz w:val="23"/>
          <w:szCs w:val="23"/>
        </w:rPr>
        <w:t>,</w:t>
      </w:r>
      <w:r w:rsidRPr="0050066A">
        <w:rPr>
          <w:rFonts w:ascii="Arial" w:hAnsi="Arial" w:cs="Arial"/>
          <w:sz w:val="23"/>
          <w:szCs w:val="23"/>
        </w:rPr>
        <w:t xml:space="preserve"> we need to understand the importance of thanking our members for all they do for the Grange.  It is easy to think well that’s what we do as Grangers why do I need to say thank you. Why? Well mainly because it is the right thing to do.  But people like to hear it from us because it shows we appreciated what they did and how it was done. It shows we are paying attention to the little things and deeply appreciate what our members accomplish</w:t>
      </w:r>
      <w:r w:rsidR="00F6405B">
        <w:rPr>
          <w:rFonts w:ascii="Arial" w:hAnsi="Arial" w:cs="Arial"/>
          <w:sz w:val="23"/>
          <w:szCs w:val="23"/>
        </w:rPr>
        <w:t>.</w:t>
      </w:r>
      <w:r w:rsidRPr="0050066A">
        <w:rPr>
          <w:rFonts w:ascii="Arial" w:hAnsi="Arial" w:cs="Arial"/>
          <w:sz w:val="23"/>
          <w:szCs w:val="23"/>
        </w:rPr>
        <w:t xml:space="preserve"> </w:t>
      </w:r>
      <w:r w:rsidR="00F6405B">
        <w:rPr>
          <w:rFonts w:ascii="Arial" w:hAnsi="Arial" w:cs="Arial"/>
          <w:sz w:val="23"/>
          <w:szCs w:val="23"/>
        </w:rPr>
        <w:t>W</w:t>
      </w:r>
      <w:r w:rsidRPr="0050066A">
        <w:rPr>
          <w:rFonts w:ascii="Arial" w:hAnsi="Arial" w:cs="Arial"/>
          <w:sz w:val="23"/>
          <w:szCs w:val="23"/>
        </w:rPr>
        <w:t xml:space="preserve">e need to remember we are not the only ones who have busy schedules. The members of this organization </w:t>
      </w:r>
      <w:r w:rsidR="005E28C1">
        <w:rPr>
          <w:rFonts w:ascii="Arial" w:hAnsi="Arial" w:cs="Arial"/>
          <w:sz w:val="23"/>
          <w:szCs w:val="23"/>
        </w:rPr>
        <w:t>are</w:t>
      </w:r>
      <w:r w:rsidRPr="0050066A">
        <w:rPr>
          <w:rFonts w:ascii="Arial" w:hAnsi="Arial" w:cs="Arial"/>
          <w:sz w:val="23"/>
          <w:szCs w:val="23"/>
        </w:rPr>
        <w:t xml:space="preserve"> the true backbone of the Grange</w:t>
      </w:r>
      <w:r w:rsidR="005E28C1">
        <w:rPr>
          <w:rFonts w:ascii="Arial" w:hAnsi="Arial" w:cs="Arial"/>
          <w:sz w:val="23"/>
          <w:szCs w:val="23"/>
        </w:rPr>
        <w:t>, so</w:t>
      </w:r>
      <w:r w:rsidRPr="0050066A">
        <w:rPr>
          <w:rFonts w:ascii="Arial" w:hAnsi="Arial" w:cs="Arial"/>
          <w:sz w:val="23"/>
          <w:szCs w:val="23"/>
        </w:rPr>
        <w:t xml:space="preserve"> we need to thank and encourage our members whenever we can. It </w:t>
      </w:r>
      <w:r w:rsidR="005E28C1">
        <w:rPr>
          <w:rFonts w:ascii="Arial" w:hAnsi="Arial" w:cs="Arial"/>
          <w:sz w:val="23"/>
          <w:szCs w:val="23"/>
        </w:rPr>
        <w:t>could</w:t>
      </w:r>
      <w:r w:rsidRPr="0050066A">
        <w:rPr>
          <w:rFonts w:ascii="Arial" w:hAnsi="Arial" w:cs="Arial"/>
          <w:sz w:val="23"/>
          <w:szCs w:val="23"/>
        </w:rPr>
        <w:t xml:space="preserve"> be done at the event or during a </w:t>
      </w:r>
      <w:proofErr w:type="gramStart"/>
      <w:r w:rsidRPr="0050066A">
        <w:rPr>
          <w:rFonts w:ascii="Arial" w:hAnsi="Arial" w:cs="Arial"/>
          <w:sz w:val="23"/>
          <w:szCs w:val="23"/>
        </w:rPr>
        <w:t>meeting</w:t>
      </w:r>
      <w:proofErr w:type="gramEnd"/>
      <w:r w:rsidRPr="0050066A">
        <w:rPr>
          <w:rFonts w:ascii="Arial" w:hAnsi="Arial" w:cs="Arial"/>
          <w:sz w:val="23"/>
          <w:szCs w:val="23"/>
        </w:rPr>
        <w:t xml:space="preserve"> so they are publicly thanked. It is something so simple but so overlooked at times.</w:t>
      </w:r>
    </w:p>
    <w:p w14:paraId="641A6E21" w14:textId="677A98B3" w:rsidR="0050066A" w:rsidRDefault="0050066A" w:rsidP="0050066A">
      <w:pPr>
        <w:ind w:firstLine="720"/>
        <w:rPr>
          <w:rFonts w:ascii="Arial" w:hAnsi="Arial" w:cs="Arial"/>
          <w:sz w:val="23"/>
          <w:szCs w:val="23"/>
        </w:rPr>
      </w:pPr>
      <w:r w:rsidRPr="0050066A">
        <w:rPr>
          <w:rFonts w:ascii="Arial" w:hAnsi="Arial" w:cs="Arial"/>
          <w:b/>
          <w:bCs/>
          <w:i/>
          <w:iCs/>
          <w:sz w:val="23"/>
          <w:szCs w:val="23"/>
        </w:rPr>
        <w:t>Thank you</w:t>
      </w:r>
      <w:r w:rsidRPr="0050066A">
        <w:rPr>
          <w:rFonts w:ascii="Arial" w:hAnsi="Arial" w:cs="Arial"/>
          <w:sz w:val="23"/>
          <w:szCs w:val="23"/>
        </w:rPr>
        <w:t xml:space="preserve"> for reading this article,</w:t>
      </w:r>
    </w:p>
    <w:p w14:paraId="12E901A1" w14:textId="09C31314" w:rsidR="00B62565" w:rsidRDefault="0050066A" w:rsidP="0050066A">
      <w:pPr>
        <w:ind w:firstLine="720"/>
        <w:rPr>
          <w:rFonts w:ascii="Arial" w:hAnsi="Arial" w:cs="Arial"/>
          <w:sz w:val="23"/>
          <w:szCs w:val="23"/>
        </w:rPr>
      </w:pPr>
      <w:r>
        <w:rPr>
          <w:rFonts w:ascii="Arial" w:hAnsi="Arial" w:cs="Arial"/>
          <w:sz w:val="23"/>
          <w:szCs w:val="23"/>
        </w:rPr>
        <w:t>Pete</w:t>
      </w:r>
    </w:p>
    <w:p w14:paraId="1BBFA788" w14:textId="0F7B51A0" w:rsidR="008A36E4" w:rsidRDefault="008A36E4" w:rsidP="0050066A">
      <w:pPr>
        <w:ind w:firstLine="720"/>
        <w:rPr>
          <w:rFonts w:ascii="Arial" w:hAnsi="Arial" w:cs="Arial"/>
          <w:sz w:val="23"/>
          <w:szCs w:val="23"/>
        </w:rPr>
      </w:pPr>
    </w:p>
    <w:p w14:paraId="08F710B7" w14:textId="0948E8B1" w:rsidR="008A36E4" w:rsidRPr="0050066A" w:rsidRDefault="008A36E4" w:rsidP="002A6A0A">
      <w:pPr>
        <w:jc w:val="center"/>
        <w:rPr>
          <w:rFonts w:ascii="Arial" w:hAnsi="Arial" w:cs="Arial"/>
          <w:sz w:val="23"/>
          <w:szCs w:val="23"/>
        </w:rPr>
      </w:pPr>
      <w:r>
        <w:rPr>
          <w:rFonts w:ascii="Arial" w:hAnsi="Arial" w:cs="Arial"/>
          <w:noProof/>
          <w:sz w:val="23"/>
          <w:szCs w:val="23"/>
        </w:rPr>
        <w:drawing>
          <wp:inline distT="0" distB="0" distL="0" distR="0" wp14:anchorId="4D138838" wp14:editId="6AA3731A">
            <wp:extent cx="5715000" cy="2286000"/>
            <wp:effectExtent l="0" t="0" r="0" b="0"/>
            <wp:docPr id="4" name="Picture 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15000" cy="2286000"/>
                    </a:xfrm>
                    <a:prstGeom prst="rect">
                      <a:avLst/>
                    </a:prstGeom>
                  </pic:spPr>
                </pic:pic>
              </a:graphicData>
            </a:graphic>
          </wp:inline>
        </w:drawing>
      </w:r>
    </w:p>
    <w:p w14:paraId="4660B5D6" w14:textId="77777777" w:rsidR="008A36E4" w:rsidRDefault="008A36E4">
      <w:pPr>
        <w:rPr>
          <w:rFonts w:ascii="Arial" w:eastAsiaTheme="majorEastAsia" w:hAnsi="Arial" w:cs="Arial"/>
          <w:b/>
          <w:bCs/>
          <w:color w:val="2F5496" w:themeColor="accent1" w:themeShade="BF"/>
          <w:sz w:val="28"/>
          <w:szCs w:val="28"/>
          <w:u w:val="single"/>
        </w:rPr>
      </w:pPr>
      <w:r>
        <w:rPr>
          <w:rFonts w:ascii="Arial" w:hAnsi="Arial" w:cs="Arial"/>
          <w:b/>
          <w:bCs/>
          <w:sz w:val="28"/>
          <w:szCs w:val="28"/>
          <w:u w:val="single"/>
        </w:rPr>
        <w:br w:type="page"/>
      </w:r>
    </w:p>
    <w:p w14:paraId="240E97D3" w14:textId="0A42F940" w:rsidR="0048503A" w:rsidRPr="00B62565" w:rsidRDefault="001A5A3F" w:rsidP="00B62565">
      <w:pPr>
        <w:pStyle w:val="Heading1"/>
        <w:rPr>
          <w:rFonts w:ascii="Arial" w:hAnsi="Arial" w:cs="Arial"/>
          <w:b/>
          <w:bCs/>
          <w:color w:val="000000"/>
          <w:sz w:val="28"/>
          <w:szCs w:val="28"/>
          <w:u w:val="single"/>
        </w:rPr>
      </w:pPr>
      <w:r w:rsidRPr="00B62565">
        <w:rPr>
          <w:rFonts w:ascii="Arial" w:hAnsi="Arial" w:cs="Arial"/>
          <w:b/>
          <w:bCs/>
          <w:sz w:val="28"/>
          <w:szCs w:val="28"/>
          <w:u w:val="single"/>
        </w:rPr>
        <w:lastRenderedPageBreak/>
        <w:t xml:space="preserve">Register for the </w:t>
      </w:r>
      <w:r w:rsidR="00EC759C" w:rsidRPr="00B62565">
        <w:rPr>
          <w:rFonts w:ascii="Arial" w:hAnsi="Arial" w:cs="Arial"/>
          <w:b/>
          <w:bCs/>
          <w:sz w:val="28"/>
          <w:szCs w:val="28"/>
          <w:u w:val="single"/>
        </w:rPr>
        <w:t>156</w:t>
      </w:r>
      <w:r w:rsidR="00EC759C" w:rsidRPr="00B62565">
        <w:rPr>
          <w:rFonts w:ascii="Arial" w:hAnsi="Arial" w:cs="Arial"/>
          <w:b/>
          <w:bCs/>
          <w:sz w:val="28"/>
          <w:szCs w:val="28"/>
          <w:u w:val="single"/>
          <w:vertAlign w:val="superscript"/>
        </w:rPr>
        <w:t>th</w:t>
      </w:r>
      <w:r w:rsidR="00EC759C" w:rsidRPr="00B62565">
        <w:rPr>
          <w:rFonts w:ascii="Arial" w:hAnsi="Arial" w:cs="Arial"/>
          <w:b/>
          <w:bCs/>
          <w:sz w:val="28"/>
          <w:szCs w:val="28"/>
          <w:u w:val="single"/>
        </w:rPr>
        <w:t xml:space="preserve"> Annual </w:t>
      </w:r>
      <w:r w:rsidR="000F1FF8" w:rsidRPr="00B62565">
        <w:rPr>
          <w:rFonts w:ascii="Arial" w:hAnsi="Arial" w:cs="Arial"/>
          <w:b/>
          <w:bCs/>
          <w:sz w:val="28"/>
          <w:szCs w:val="28"/>
          <w:u w:val="single"/>
        </w:rPr>
        <w:t>Convention</w:t>
      </w:r>
    </w:p>
    <w:p w14:paraId="7267DA61" w14:textId="0A264C9B" w:rsidR="0048503A" w:rsidRPr="00134F87" w:rsidRDefault="0048503A" w:rsidP="001B4446">
      <w:pPr>
        <w:rPr>
          <w:rFonts w:ascii="Arial" w:hAnsi="Arial" w:cs="Arial"/>
          <w:i/>
          <w:iCs/>
          <w:sz w:val="22"/>
          <w:szCs w:val="22"/>
        </w:rPr>
      </w:pPr>
      <w:r w:rsidRPr="00134F87">
        <w:rPr>
          <w:rFonts w:ascii="Arial" w:hAnsi="Arial" w:cs="Arial"/>
          <w:i/>
          <w:iCs/>
          <w:sz w:val="22"/>
          <w:szCs w:val="22"/>
        </w:rPr>
        <w:t xml:space="preserve">By </w:t>
      </w:r>
      <w:hyperlink r:id="rId14" w:history="1">
        <w:r w:rsidR="00B32627" w:rsidRPr="00134F87">
          <w:rPr>
            <w:rStyle w:val="Hyperlink"/>
            <w:rFonts w:ascii="Arial" w:hAnsi="Arial" w:cs="Arial"/>
            <w:i/>
            <w:iCs/>
            <w:sz w:val="22"/>
            <w:szCs w:val="22"/>
          </w:rPr>
          <w:t>Samantha Wilkins</w:t>
        </w:r>
      </w:hyperlink>
      <w:r w:rsidRPr="00134F87">
        <w:rPr>
          <w:rFonts w:ascii="Arial" w:hAnsi="Arial" w:cs="Arial"/>
          <w:i/>
          <w:iCs/>
          <w:sz w:val="22"/>
          <w:szCs w:val="22"/>
        </w:rPr>
        <w:t xml:space="preserve">, </w:t>
      </w:r>
      <w:r w:rsidR="000F1FF8" w:rsidRPr="00134F87">
        <w:rPr>
          <w:rFonts w:ascii="Arial" w:hAnsi="Arial" w:cs="Arial"/>
          <w:i/>
          <w:iCs/>
          <w:sz w:val="22"/>
          <w:szCs w:val="22"/>
        </w:rPr>
        <w:t>National Grange Operations Coordinator</w:t>
      </w:r>
    </w:p>
    <w:p w14:paraId="7A4B0749" w14:textId="146A582C" w:rsidR="000B6096" w:rsidRDefault="000B6096" w:rsidP="001B4446">
      <w:pPr>
        <w:ind w:firstLine="720"/>
        <w:rPr>
          <w:rFonts w:ascii="Arial" w:hAnsi="Arial" w:cs="Arial"/>
          <w:sz w:val="23"/>
          <w:szCs w:val="23"/>
        </w:rPr>
      </w:pPr>
    </w:p>
    <w:p w14:paraId="22745B32" w14:textId="5B6E9A32" w:rsidR="000B6096" w:rsidRPr="000B6096" w:rsidRDefault="0050066A" w:rsidP="000B6096">
      <w:pPr>
        <w:jc w:val="center"/>
        <w:rPr>
          <w:rFonts w:ascii="Arial" w:hAnsi="Arial" w:cs="Arial"/>
          <w:b/>
          <w:bCs/>
          <w:color w:val="FF0000"/>
          <w:sz w:val="23"/>
          <w:szCs w:val="23"/>
        </w:rPr>
      </w:pPr>
      <w:r>
        <w:rPr>
          <w:rFonts w:ascii="Arial" w:hAnsi="Arial" w:cs="Arial"/>
          <w:b/>
          <w:bCs/>
          <w:color w:val="FF0000"/>
          <w:sz w:val="23"/>
          <w:szCs w:val="23"/>
        </w:rPr>
        <w:t>FINAL DAY for</w:t>
      </w:r>
      <w:r w:rsidR="000B6096" w:rsidRPr="000B6096">
        <w:rPr>
          <w:rFonts w:ascii="Arial" w:hAnsi="Arial" w:cs="Arial"/>
          <w:b/>
          <w:bCs/>
          <w:color w:val="FF0000"/>
          <w:sz w:val="23"/>
          <w:szCs w:val="23"/>
        </w:rPr>
        <w:t xml:space="preserve"> the Early Bird Deadline!</w:t>
      </w:r>
    </w:p>
    <w:p w14:paraId="5DB5D739" w14:textId="786A7ACA" w:rsidR="0048503A" w:rsidRDefault="000B6096" w:rsidP="001B4446">
      <w:pPr>
        <w:ind w:firstLine="720"/>
        <w:rPr>
          <w:rFonts w:ascii="Arial" w:hAnsi="Arial" w:cs="Arial"/>
          <w:sz w:val="23"/>
          <w:szCs w:val="23"/>
        </w:rPr>
      </w:pPr>
      <w:r>
        <w:rPr>
          <w:rFonts w:ascii="Arial" w:hAnsi="Arial" w:cs="Arial"/>
          <w:noProof/>
          <w:sz w:val="23"/>
          <w:szCs w:val="23"/>
        </w:rPr>
        <w:drawing>
          <wp:anchor distT="0" distB="0" distL="114300" distR="114300" simplePos="0" relativeHeight="251714560" behindDoc="0" locked="0" layoutInCell="1" allowOverlap="1" wp14:anchorId="729B14E7" wp14:editId="14E8EA27">
            <wp:simplePos x="0" y="0"/>
            <wp:positionH relativeFrom="column">
              <wp:posOffset>-156210</wp:posOffset>
            </wp:positionH>
            <wp:positionV relativeFrom="paragraph">
              <wp:posOffset>144145</wp:posOffset>
            </wp:positionV>
            <wp:extent cx="1428115" cy="1429385"/>
            <wp:effectExtent l="0" t="0" r="0" b="5715"/>
            <wp:wrapSquare wrapText="bothSides"/>
            <wp:docPr id="14" name="Picture 14" descr="A picture containing text, qu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 quee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28115" cy="1429385"/>
                    </a:xfrm>
                    <a:prstGeom prst="rect">
                      <a:avLst/>
                    </a:prstGeom>
                  </pic:spPr>
                </pic:pic>
              </a:graphicData>
            </a:graphic>
            <wp14:sizeRelH relativeFrom="page">
              <wp14:pctWidth>0</wp14:pctWidth>
            </wp14:sizeRelH>
            <wp14:sizeRelV relativeFrom="page">
              <wp14:pctHeight>0</wp14:pctHeight>
            </wp14:sizeRelV>
          </wp:anchor>
        </w:drawing>
      </w:r>
    </w:p>
    <w:p w14:paraId="7AD0206F" w14:textId="22ED02C1" w:rsidR="002121EA" w:rsidRPr="00822D81" w:rsidRDefault="002121EA" w:rsidP="00835039">
      <w:pPr>
        <w:ind w:firstLine="720"/>
        <w:jc w:val="both"/>
        <w:rPr>
          <w:rFonts w:ascii="Arial" w:hAnsi="Arial" w:cs="Arial"/>
          <w:sz w:val="22"/>
          <w:szCs w:val="22"/>
        </w:rPr>
      </w:pPr>
      <w:r w:rsidRPr="00822D81">
        <w:rPr>
          <w:rFonts w:ascii="Arial" w:hAnsi="Arial" w:cs="Arial"/>
          <w:sz w:val="22"/>
          <w:szCs w:val="22"/>
        </w:rPr>
        <w:t>The Western Host region is excited to invite Grangers and friends from across the country to the Silver State! We are jus</w:t>
      </w:r>
      <w:r w:rsidR="00555C8C" w:rsidRPr="00822D81">
        <w:rPr>
          <w:rFonts w:ascii="Arial" w:hAnsi="Arial" w:cs="Arial"/>
          <w:sz w:val="22"/>
          <w:szCs w:val="22"/>
        </w:rPr>
        <w:t xml:space="preserve">t </w:t>
      </w:r>
      <w:r w:rsidR="00822D81">
        <w:rPr>
          <w:rFonts w:ascii="Arial" w:hAnsi="Arial" w:cs="Arial"/>
          <w:sz w:val="22"/>
          <w:szCs w:val="22"/>
        </w:rPr>
        <w:t>a few months</w:t>
      </w:r>
      <w:r w:rsidRPr="00822D81">
        <w:rPr>
          <w:rFonts w:ascii="Arial" w:hAnsi="Arial" w:cs="Arial"/>
          <w:sz w:val="22"/>
          <w:szCs w:val="22"/>
        </w:rPr>
        <w:t xml:space="preserve"> away from the opening of the 156th </w:t>
      </w:r>
      <w:r w:rsidR="00555C8C" w:rsidRPr="00822D81">
        <w:rPr>
          <w:rFonts w:ascii="Arial" w:hAnsi="Arial" w:cs="Arial"/>
          <w:sz w:val="22"/>
          <w:szCs w:val="22"/>
        </w:rPr>
        <w:t xml:space="preserve">Annual </w:t>
      </w:r>
      <w:r w:rsidRPr="00822D81">
        <w:rPr>
          <w:rFonts w:ascii="Arial" w:hAnsi="Arial" w:cs="Arial"/>
          <w:sz w:val="22"/>
          <w:szCs w:val="22"/>
        </w:rPr>
        <w:t>National Grange Convention, to be held in Reno</w:t>
      </w:r>
      <w:r w:rsidR="00613536" w:rsidRPr="00822D81">
        <w:rPr>
          <w:rFonts w:ascii="Arial" w:hAnsi="Arial" w:cs="Arial"/>
          <w:sz w:val="22"/>
          <w:szCs w:val="22"/>
        </w:rPr>
        <w:t>-</w:t>
      </w:r>
      <w:r w:rsidRPr="00822D81">
        <w:rPr>
          <w:rFonts w:ascii="Arial" w:hAnsi="Arial" w:cs="Arial"/>
          <w:sz w:val="22"/>
          <w:szCs w:val="22"/>
        </w:rPr>
        <w:t>Sparks, Nevada from November 15 through 19, 2022.</w:t>
      </w:r>
    </w:p>
    <w:p w14:paraId="5C2259AF" w14:textId="16DA87D2"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This year</w:t>
      </w:r>
      <w:r>
        <w:rPr>
          <w:rFonts w:ascii="Arial" w:hAnsi="Arial" w:cs="Arial"/>
          <w:color w:val="000000"/>
          <w:sz w:val="22"/>
          <w:szCs w:val="22"/>
        </w:rPr>
        <w:t>,</w:t>
      </w:r>
      <w:r w:rsidRPr="00822D81">
        <w:rPr>
          <w:rFonts w:ascii="Arial" w:hAnsi="Arial" w:cs="Arial"/>
          <w:color w:val="000000"/>
          <w:sz w:val="22"/>
          <w:szCs w:val="22"/>
        </w:rPr>
        <w:t xml:space="preserve"> you can expect to see some new things happening around </w:t>
      </w:r>
      <w:r>
        <w:rPr>
          <w:rFonts w:ascii="Arial" w:hAnsi="Arial" w:cs="Arial"/>
          <w:color w:val="000000"/>
          <w:sz w:val="22"/>
          <w:szCs w:val="22"/>
        </w:rPr>
        <w:t xml:space="preserve">the </w:t>
      </w:r>
      <w:r w:rsidRPr="00822D81">
        <w:rPr>
          <w:rFonts w:ascii="Arial" w:hAnsi="Arial" w:cs="Arial"/>
          <w:color w:val="000000"/>
          <w:sz w:val="22"/>
          <w:szCs w:val="22"/>
        </w:rPr>
        <w:t xml:space="preserve">convention. Participants in the Nevada Grange Youth Fair Program will have activities and interactive displays showcasing </w:t>
      </w:r>
      <w:r>
        <w:rPr>
          <w:rFonts w:ascii="Arial" w:hAnsi="Arial" w:cs="Arial"/>
          <w:color w:val="000000"/>
          <w:sz w:val="22"/>
          <w:szCs w:val="22"/>
        </w:rPr>
        <w:t xml:space="preserve">their projects completed in the </w:t>
      </w:r>
      <w:r w:rsidRPr="00822D81">
        <w:rPr>
          <w:rFonts w:ascii="Arial" w:hAnsi="Arial" w:cs="Arial"/>
          <w:color w:val="000000"/>
          <w:sz w:val="22"/>
          <w:szCs w:val="22"/>
        </w:rPr>
        <w:t xml:space="preserve">youth fair program. Throughout </w:t>
      </w:r>
      <w:r w:rsidR="000B5966">
        <w:rPr>
          <w:rFonts w:ascii="Arial" w:hAnsi="Arial" w:cs="Arial"/>
          <w:color w:val="000000"/>
          <w:sz w:val="22"/>
          <w:szCs w:val="22"/>
        </w:rPr>
        <w:t>the</w:t>
      </w:r>
      <w:r w:rsidRPr="00822D81">
        <w:rPr>
          <w:rFonts w:ascii="Arial" w:hAnsi="Arial" w:cs="Arial"/>
          <w:color w:val="000000"/>
          <w:sz w:val="22"/>
          <w:szCs w:val="22"/>
        </w:rPr>
        <w:t xml:space="preserve"> </w:t>
      </w:r>
      <w:r>
        <w:rPr>
          <w:rFonts w:ascii="Arial" w:hAnsi="Arial" w:cs="Arial"/>
          <w:color w:val="000000"/>
          <w:sz w:val="22"/>
          <w:szCs w:val="22"/>
        </w:rPr>
        <w:t>C</w:t>
      </w:r>
      <w:r w:rsidRPr="00822D81">
        <w:rPr>
          <w:rFonts w:ascii="Arial" w:hAnsi="Arial" w:cs="Arial"/>
          <w:color w:val="000000"/>
          <w:sz w:val="22"/>
          <w:szCs w:val="22"/>
        </w:rPr>
        <w:t>onvention, they will be presenting their projects and talking to attendees about the benefits of the program.</w:t>
      </w:r>
    </w:p>
    <w:p w14:paraId="2CD771B5" w14:textId="54449743"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can also expect to hear from some amazing guest speakers on topics such as mental health awareness and substance abuse. Attendees will also </w:t>
      </w:r>
      <w:proofErr w:type="gramStart"/>
      <w:r w:rsidRPr="00822D81">
        <w:rPr>
          <w:rFonts w:ascii="Arial" w:hAnsi="Arial" w:cs="Arial"/>
          <w:color w:val="000000"/>
          <w:sz w:val="22"/>
          <w:szCs w:val="22"/>
        </w:rPr>
        <w:t>have the opportunity to</w:t>
      </w:r>
      <w:proofErr w:type="gramEnd"/>
      <w:r w:rsidRPr="00822D81">
        <w:rPr>
          <w:rFonts w:ascii="Arial" w:hAnsi="Arial" w:cs="Arial"/>
          <w:color w:val="000000"/>
          <w:sz w:val="22"/>
          <w:szCs w:val="22"/>
        </w:rPr>
        <w:t xml:space="preserve"> receive certification in dispensing Narcan, a </w:t>
      </w:r>
      <w:r>
        <w:rPr>
          <w:rFonts w:ascii="Arial" w:hAnsi="Arial" w:cs="Arial"/>
          <w:color w:val="000000"/>
          <w:sz w:val="22"/>
          <w:szCs w:val="22"/>
        </w:rPr>
        <w:t>life-saving</w:t>
      </w:r>
      <w:r w:rsidRPr="00822D81">
        <w:rPr>
          <w:rFonts w:ascii="Arial" w:hAnsi="Arial" w:cs="Arial"/>
          <w:color w:val="000000"/>
          <w:sz w:val="22"/>
          <w:szCs w:val="22"/>
        </w:rPr>
        <w:t xml:space="preserve"> medication that can treat a narcotic overdose in an emergency situation.  </w:t>
      </w:r>
    </w:p>
    <w:p w14:paraId="6031EC24" w14:textId="4E4D1E89" w:rsidR="00822D81" w:rsidRPr="00822D81" w:rsidRDefault="00822D81" w:rsidP="00835039">
      <w:pPr>
        <w:ind w:firstLine="720"/>
        <w:jc w:val="both"/>
        <w:rPr>
          <w:rFonts w:ascii="Arial" w:hAnsi="Arial" w:cs="Arial"/>
          <w:color w:val="000000"/>
          <w:sz w:val="22"/>
          <w:szCs w:val="22"/>
        </w:rPr>
      </w:pPr>
      <w:r w:rsidRPr="00822D81">
        <w:rPr>
          <w:rFonts w:ascii="Arial" w:hAnsi="Arial" w:cs="Arial"/>
          <w:color w:val="000000"/>
          <w:sz w:val="22"/>
          <w:szCs w:val="22"/>
        </w:rPr>
        <w:t xml:space="preserve">You also do not want to miss out on the opportunity to get an ‘experience pass.’ This year instead of going </w:t>
      </w:r>
      <w:r w:rsidR="00F35FA9">
        <w:rPr>
          <w:rFonts w:ascii="Arial" w:hAnsi="Arial" w:cs="Arial"/>
          <w:color w:val="000000"/>
          <w:sz w:val="22"/>
          <w:szCs w:val="22"/>
        </w:rPr>
        <w:t>off-site</w:t>
      </w:r>
      <w:r w:rsidRPr="00822D81">
        <w:rPr>
          <w:rFonts w:ascii="Arial" w:hAnsi="Arial" w:cs="Arial"/>
          <w:color w:val="000000"/>
          <w:sz w:val="22"/>
          <w:szCs w:val="22"/>
        </w:rPr>
        <w:t xml:space="preserve"> for a tour we are bringing a taste of the region to you. Members who register for an experience pass will have the opportunity to participate in two days full of hands-on activities from painting barn quilts, cultural dancing, mining, and much more.</w:t>
      </w:r>
    </w:p>
    <w:p w14:paraId="2C4BA1BF" w14:textId="7C69275D" w:rsidR="002121EA" w:rsidRPr="00822D81" w:rsidRDefault="002121EA" w:rsidP="00835039">
      <w:pPr>
        <w:ind w:firstLine="720"/>
        <w:jc w:val="both"/>
        <w:rPr>
          <w:rFonts w:ascii="Arial" w:hAnsi="Arial" w:cs="Arial"/>
          <w:sz w:val="22"/>
          <w:szCs w:val="22"/>
        </w:rPr>
      </w:pPr>
      <w:r w:rsidRPr="00822D81">
        <w:rPr>
          <w:rFonts w:ascii="Arial" w:hAnsi="Arial" w:cs="Arial"/>
          <w:sz w:val="22"/>
          <w:szCs w:val="22"/>
        </w:rPr>
        <w:t xml:space="preserve">Don’t take too long to decide; catch the </w:t>
      </w:r>
      <w:r w:rsidRPr="00822D81">
        <w:rPr>
          <w:rFonts w:ascii="Arial" w:hAnsi="Arial" w:cs="Arial"/>
          <w:b/>
          <w:bCs/>
          <w:sz w:val="22"/>
          <w:szCs w:val="22"/>
        </w:rPr>
        <w:t>early bird registration</w:t>
      </w:r>
      <w:r w:rsidRPr="00822D81">
        <w:rPr>
          <w:rFonts w:ascii="Arial" w:hAnsi="Arial" w:cs="Arial"/>
          <w:sz w:val="22"/>
          <w:szCs w:val="22"/>
        </w:rPr>
        <w:t xml:space="preserve"> and make plans to attend today by registering for the National Grange Convention at </w:t>
      </w:r>
      <w:r w:rsidR="00613536" w:rsidRPr="00822D81">
        <w:rPr>
          <w:rFonts w:ascii="Arial" w:hAnsi="Arial" w:cs="Arial"/>
          <w:sz w:val="22"/>
          <w:szCs w:val="22"/>
        </w:rPr>
        <w:t xml:space="preserve">this link: </w:t>
      </w:r>
      <w:hyperlink r:id="rId16" w:history="1">
        <w:r w:rsidRPr="00822D81">
          <w:rPr>
            <w:rStyle w:val="Hyperlink"/>
            <w:rFonts w:ascii="Arial" w:hAnsi="Arial" w:cs="Arial"/>
            <w:sz w:val="22"/>
            <w:szCs w:val="22"/>
          </w:rPr>
          <w:t>156th Annual National Grange Convention - The National Grange</w:t>
        </w:r>
        <w:r w:rsidR="00613536" w:rsidRPr="00822D81">
          <w:rPr>
            <w:rStyle w:val="Hyperlink"/>
            <w:rFonts w:ascii="Arial" w:hAnsi="Arial" w:cs="Arial"/>
            <w:sz w:val="22"/>
            <w:szCs w:val="22"/>
          </w:rPr>
          <w:t>.</w:t>
        </w:r>
      </w:hyperlink>
    </w:p>
    <w:p w14:paraId="0B2D2425" w14:textId="4C4369AE" w:rsidR="00410EA1" w:rsidRPr="00475C12" w:rsidRDefault="00410EA1" w:rsidP="001B4446">
      <w:pPr>
        <w:rPr>
          <w:rFonts w:ascii="Arial" w:hAnsi="Arial" w:cs="Arial"/>
          <w:b/>
          <w:bCs/>
          <w:sz w:val="22"/>
          <w:szCs w:val="22"/>
        </w:rPr>
      </w:pPr>
    </w:p>
    <w:p w14:paraId="5ADF9D52" w14:textId="77F7A55D" w:rsidR="002121EA" w:rsidRPr="00F35FA9" w:rsidRDefault="002121EA" w:rsidP="001B4446">
      <w:pPr>
        <w:rPr>
          <w:rFonts w:ascii="Arial" w:hAnsi="Arial" w:cs="Arial"/>
          <w:sz w:val="22"/>
          <w:szCs w:val="22"/>
        </w:rPr>
      </w:pPr>
      <w:r w:rsidRPr="00475C12">
        <w:rPr>
          <w:rFonts w:ascii="Arial" w:hAnsi="Arial" w:cs="Arial"/>
          <w:b/>
          <w:bCs/>
          <w:sz w:val="22"/>
          <w:szCs w:val="22"/>
        </w:rPr>
        <w:t>Early Bird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$32</w:t>
      </w:r>
      <w:r w:rsidR="0050066A">
        <w:rPr>
          <w:rFonts w:ascii="Arial" w:hAnsi="Arial" w:cs="Arial"/>
          <w:sz w:val="22"/>
          <w:szCs w:val="22"/>
        </w:rPr>
        <w:t xml:space="preserve"> is</w:t>
      </w:r>
      <w:r w:rsidRPr="00475C12">
        <w:rPr>
          <w:rFonts w:ascii="Arial" w:hAnsi="Arial" w:cs="Arial"/>
          <w:sz w:val="22"/>
          <w:szCs w:val="22"/>
        </w:rPr>
        <w:t xml:space="preserve"> open until </w:t>
      </w:r>
      <w:r w:rsidRPr="00F35FA9">
        <w:rPr>
          <w:rFonts w:ascii="Arial" w:hAnsi="Arial" w:cs="Arial"/>
          <w:sz w:val="22"/>
          <w:szCs w:val="22"/>
          <w:u w:val="single"/>
        </w:rPr>
        <w:t>9/9/2022</w:t>
      </w:r>
      <w:r w:rsidR="00F35FA9">
        <w:rPr>
          <w:rFonts w:ascii="Arial" w:hAnsi="Arial" w:cs="Arial"/>
          <w:sz w:val="22"/>
          <w:szCs w:val="22"/>
        </w:rPr>
        <w:t xml:space="preserve"> (</w:t>
      </w:r>
      <w:r w:rsidR="0050066A">
        <w:rPr>
          <w:rFonts w:ascii="Arial" w:hAnsi="Arial" w:cs="Arial"/>
          <w:sz w:val="22"/>
          <w:szCs w:val="22"/>
        </w:rPr>
        <w:t>TODAY!)</w:t>
      </w:r>
    </w:p>
    <w:p w14:paraId="4FA348A7" w14:textId="73723B95" w:rsidR="002121EA" w:rsidRPr="00475C12" w:rsidRDefault="002121EA" w:rsidP="001B4446">
      <w:pPr>
        <w:rPr>
          <w:rFonts w:ascii="Arial" w:hAnsi="Arial" w:cs="Arial"/>
          <w:sz w:val="22"/>
          <w:szCs w:val="22"/>
        </w:rPr>
      </w:pPr>
      <w:r w:rsidRPr="00475C12">
        <w:rPr>
          <w:rFonts w:ascii="Arial" w:hAnsi="Arial" w:cs="Arial"/>
          <w:b/>
          <w:bCs/>
          <w:sz w:val="22"/>
          <w:szCs w:val="22"/>
        </w:rPr>
        <w:t>General Registration</w:t>
      </w:r>
      <w:r w:rsidR="00613536" w:rsidRPr="00475C12">
        <w:rPr>
          <w:rFonts w:ascii="Arial" w:hAnsi="Arial" w:cs="Arial"/>
          <w:sz w:val="22"/>
          <w:szCs w:val="22"/>
        </w:rPr>
        <w:t xml:space="preserve"> </w:t>
      </w:r>
      <w:r w:rsidRPr="00475C12">
        <w:rPr>
          <w:rFonts w:ascii="Arial" w:hAnsi="Arial" w:cs="Arial"/>
          <w:sz w:val="22"/>
          <w:szCs w:val="22"/>
        </w:rPr>
        <w:t>- $37 is open until 10/19/22</w:t>
      </w:r>
    </w:p>
    <w:p w14:paraId="4626FDCB" w14:textId="6F0549E4" w:rsidR="002121EA" w:rsidRPr="00475C12" w:rsidRDefault="002121EA" w:rsidP="001B4446">
      <w:pPr>
        <w:rPr>
          <w:rFonts w:ascii="Arial" w:hAnsi="Arial" w:cs="Arial"/>
          <w:sz w:val="22"/>
          <w:szCs w:val="22"/>
        </w:rPr>
      </w:pPr>
      <w:r w:rsidRPr="00475C12">
        <w:rPr>
          <w:rFonts w:ascii="Arial" w:hAnsi="Arial" w:cs="Arial"/>
          <w:b/>
          <w:bCs/>
          <w:sz w:val="22"/>
          <w:szCs w:val="22"/>
        </w:rPr>
        <w:t>Late Registration</w:t>
      </w:r>
      <w:r w:rsidR="00613536" w:rsidRPr="00475C12">
        <w:rPr>
          <w:rFonts w:ascii="Arial" w:hAnsi="Arial" w:cs="Arial"/>
          <w:sz w:val="22"/>
          <w:szCs w:val="22"/>
        </w:rPr>
        <w:t xml:space="preserve"> </w:t>
      </w:r>
      <w:r w:rsidRPr="00475C12">
        <w:rPr>
          <w:rFonts w:ascii="Arial" w:hAnsi="Arial" w:cs="Arial"/>
          <w:sz w:val="22"/>
          <w:szCs w:val="22"/>
        </w:rPr>
        <w:t>-</w:t>
      </w:r>
      <w:r w:rsidR="00613536" w:rsidRPr="00475C12">
        <w:rPr>
          <w:rFonts w:ascii="Arial" w:hAnsi="Arial" w:cs="Arial"/>
          <w:sz w:val="22"/>
          <w:szCs w:val="22"/>
        </w:rPr>
        <w:t xml:space="preserve"> </w:t>
      </w:r>
      <w:r w:rsidRPr="00475C12">
        <w:rPr>
          <w:rFonts w:ascii="Arial" w:hAnsi="Arial" w:cs="Arial"/>
          <w:sz w:val="22"/>
          <w:szCs w:val="22"/>
        </w:rPr>
        <w:t>$42</w:t>
      </w:r>
      <w:r w:rsidR="00613536" w:rsidRPr="00475C12">
        <w:rPr>
          <w:rFonts w:ascii="Arial" w:hAnsi="Arial" w:cs="Arial"/>
          <w:sz w:val="22"/>
          <w:szCs w:val="22"/>
        </w:rPr>
        <w:t xml:space="preserve"> </w:t>
      </w:r>
      <w:r w:rsidRPr="00475C12">
        <w:rPr>
          <w:rFonts w:ascii="Arial" w:hAnsi="Arial" w:cs="Arial"/>
          <w:sz w:val="22"/>
          <w:szCs w:val="22"/>
        </w:rPr>
        <w:t xml:space="preserve">closes for meal options </w:t>
      </w:r>
      <w:r w:rsidR="00613536" w:rsidRPr="00475C12">
        <w:rPr>
          <w:rFonts w:ascii="Arial" w:hAnsi="Arial" w:cs="Arial"/>
          <w:sz w:val="22"/>
          <w:szCs w:val="22"/>
        </w:rPr>
        <w:t xml:space="preserve">on </w:t>
      </w:r>
      <w:r w:rsidRPr="00475C12">
        <w:rPr>
          <w:rFonts w:ascii="Arial" w:hAnsi="Arial" w:cs="Arial"/>
          <w:sz w:val="22"/>
          <w:szCs w:val="22"/>
        </w:rPr>
        <w:t>11/1/22</w:t>
      </w:r>
    </w:p>
    <w:p w14:paraId="2FC9C674" w14:textId="631C8E46" w:rsidR="002E311C" w:rsidRDefault="002121EA" w:rsidP="001B4446">
      <w:pPr>
        <w:rPr>
          <w:rFonts w:ascii="Arial" w:hAnsi="Arial" w:cs="Arial"/>
          <w:i/>
          <w:iCs/>
          <w:sz w:val="22"/>
          <w:szCs w:val="22"/>
        </w:rPr>
      </w:pPr>
      <w:r w:rsidRPr="00475C12">
        <w:rPr>
          <w:rFonts w:ascii="Arial" w:hAnsi="Arial" w:cs="Arial"/>
          <w:b/>
          <w:bCs/>
          <w:sz w:val="22"/>
          <w:szCs w:val="22"/>
        </w:rPr>
        <w:t>Registration on Site</w:t>
      </w:r>
      <w:r w:rsidR="00613536" w:rsidRPr="00475C12">
        <w:rPr>
          <w:rFonts w:ascii="Arial" w:hAnsi="Arial" w:cs="Arial"/>
          <w:sz w:val="22"/>
          <w:szCs w:val="22"/>
        </w:rPr>
        <w:t xml:space="preserve"> </w:t>
      </w:r>
      <w:r w:rsidRPr="00475C12">
        <w:rPr>
          <w:rFonts w:ascii="Arial" w:hAnsi="Arial" w:cs="Arial"/>
          <w:sz w:val="22"/>
          <w:szCs w:val="22"/>
        </w:rPr>
        <w:t xml:space="preserve">- will be available at the late registration cost, </w:t>
      </w:r>
      <w:r w:rsidRPr="00475C12">
        <w:rPr>
          <w:rFonts w:ascii="Arial" w:hAnsi="Arial" w:cs="Arial"/>
          <w:i/>
          <w:iCs/>
          <w:sz w:val="22"/>
          <w:szCs w:val="22"/>
        </w:rPr>
        <w:t>however, you will not be able to obtain tickets to any meals</w:t>
      </w:r>
    </w:p>
    <w:p w14:paraId="5C5AFD7F" w14:textId="6E2B085B" w:rsidR="00AE795F" w:rsidRDefault="00AE795F" w:rsidP="001B4446">
      <w:pPr>
        <w:rPr>
          <w:rFonts w:ascii="Arial" w:hAnsi="Arial" w:cs="Arial"/>
          <w:i/>
          <w:iCs/>
          <w:sz w:val="22"/>
          <w:szCs w:val="22"/>
        </w:rPr>
      </w:pPr>
    </w:p>
    <w:p w14:paraId="25BCBB1B" w14:textId="6AB73780" w:rsidR="00AE795F" w:rsidRPr="00AE795F" w:rsidRDefault="00AE795F" w:rsidP="00AE795F">
      <w:pPr>
        <w:pStyle w:val="Heading1"/>
        <w:rPr>
          <w:rFonts w:ascii="Arial" w:hAnsi="Arial" w:cs="Arial"/>
          <w:b/>
          <w:bCs/>
          <w:sz w:val="28"/>
          <w:szCs w:val="28"/>
          <w:u w:val="single"/>
        </w:rPr>
      </w:pPr>
      <w:bookmarkStart w:id="12" w:name="_National_Grange_Community"/>
      <w:bookmarkEnd w:id="12"/>
      <w:r w:rsidRPr="00AE795F">
        <w:rPr>
          <w:rFonts w:ascii="Arial" w:hAnsi="Arial" w:cs="Arial"/>
          <w:b/>
          <w:bCs/>
          <w:sz w:val="28"/>
          <w:szCs w:val="28"/>
          <w:u w:val="single"/>
        </w:rPr>
        <w:t>National Grange Community Service Project</w:t>
      </w:r>
    </w:p>
    <w:p w14:paraId="1B5DA571" w14:textId="23A43C9D" w:rsidR="00AE795F" w:rsidRPr="00AE795F" w:rsidRDefault="00AE795F" w:rsidP="001B4446">
      <w:pPr>
        <w:rPr>
          <w:rFonts w:ascii="Arial" w:hAnsi="Arial" w:cs="Arial"/>
          <w:sz w:val="28"/>
          <w:szCs w:val="28"/>
          <w:u w:val="single"/>
        </w:rPr>
      </w:pPr>
    </w:p>
    <w:p w14:paraId="02DB1E50" w14:textId="4B36EC6A" w:rsidR="00AE795F" w:rsidRPr="00AE795F" w:rsidRDefault="00AE795F" w:rsidP="00AE795F">
      <w:pPr>
        <w:ind w:firstLine="360"/>
        <w:rPr>
          <w:rFonts w:ascii="Arial" w:hAnsi="Arial" w:cs="Arial"/>
          <w:color w:val="000000"/>
          <w:sz w:val="23"/>
          <w:szCs w:val="23"/>
        </w:rPr>
      </w:pPr>
      <w:r>
        <w:rPr>
          <w:rFonts w:ascii="Arial" w:hAnsi="Arial" w:cs="Arial"/>
          <w:noProof/>
          <w:color w:val="000000"/>
          <w:sz w:val="23"/>
          <w:szCs w:val="23"/>
        </w:rPr>
        <w:drawing>
          <wp:anchor distT="0" distB="0" distL="114300" distR="114300" simplePos="0" relativeHeight="251755520" behindDoc="0" locked="0" layoutInCell="1" allowOverlap="1" wp14:anchorId="7CDB14ED" wp14:editId="094B4ABE">
            <wp:simplePos x="0" y="0"/>
            <wp:positionH relativeFrom="column">
              <wp:posOffset>4736074</wp:posOffset>
            </wp:positionH>
            <wp:positionV relativeFrom="paragraph">
              <wp:posOffset>6790</wp:posOffset>
            </wp:positionV>
            <wp:extent cx="1302722" cy="1371600"/>
            <wp:effectExtent l="0" t="0" r="5715" b="0"/>
            <wp:wrapSquare wrapText="bothSides"/>
            <wp:docPr id="11" name="Picture 11"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Logo&#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02722" cy="1371600"/>
                    </a:xfrm>
                    <a:prstGeom prst="rect">
                      <a:avLst/>
                    </a:prstGeom>
                  </pic:spPr>
                </pic:pic>
              </a:graphicData>
            </a:graphic>
            <wp14:sizeRelH relativeFrom="page">
              <wp14:pctWidth>0</wp14:pctWidth>
            </wp14:sizeRelH>
            <wp14:sizeRelV relativeFrom="page">
              <wp14:pctHeight>0</wp14:pctHeight>
            </wp14:sizeRelV>
          </wp:anchor>
        </w:drawing>
      </w:r>
      <w:r w:rsidRPr="00AE795F">
        <w:rPr>
          <w:rFonts w:ascii="Arial" w:hAnsi="Arial" w:cs="Arial"/>
          <w:color w:val="000000"/>
          <w:sz w:val="23"/>
          <w:szCs w:val="23"/>
        </w:rPr>
        <w:t xml:space="preserve">This year’s </w:t>
      </w:r>
      <w:r>
        <w:rPr>
          <w:rFonts w:ascii="Arial" w:hAnsi="Arial" w:cs="Arial"/>
          <w:color w:val="000000"/>
          <w:sz w:val="23"/>
          <w:szCs w:val="23"/>
        </w:rPr>
        <w:t>N</w:t>
      </w:r>
      <w:r w:rsidRPr="00AE795F">
        <w:rPr>
          <w:rFonts w:ascii="Arial" w:hAnsi="Arial" w:cs="Arial"/>
          <w:color w:val="000000"/>
          <w:sz w:val="23"/>
          <w:szCs w:val="23"/>
        </w:rPr>
        <w:t xml:space="preserve">ational </w:t>
      </w:r>
      <w:r>
        <w:rPr>
          <w:rFonts w:ascii="Arial" w:hAnsi="Arial" w:cs="Arial"/>
          <w:color w:val="000000"/>
          <w:sz w:val="23"/>
          <w:szCs w:val="23"/>
        </w:rPr>
        <w:t xml:space="preserve">Grange Convention Community Service </w:t>
      </w:r>
      <w:r w:rsidRPr="00AE795F">
        <w:rPr>
          <w:rFonts w:ascii="Arial" w:hAnsi="Arial" w:cs="Arial"/>
          <w:color w:val="000000"/>
          <w:sz w:val="23"/>
          <w:szCs w:val="23"/>
        </w:rPr>
        <w:t>project is supporting the Eddy House.  The mission of the Eddy House is to work with homeless and at-risk youth to develop the life and job skills necessary for sustainable independence.  There are several ways that you can help and support this project.</w:t>
      </w:r>
    </w:p>
    <w:p w14:paraId="2B269557" w14:textId="4E1A0332" w:rsidR="00AE795F" w:rsidRPr="00AE795F" w:rsidRDefault="00AE795F" w:rsidP="00AE795F">
      <w:pPr>
        <w:pStyle w:val="ListParagraph"/>
        <w:numPr>
          <w:ilvl w:val="0"/>
          <w:numId w:val="30"/>
        </w:numPr>
        <w:spacing w:line="233" w:lineRule="atLeast"/>
        <w:contextualSpacing w:val="0"/>
        <w:rPr>
          <w:rFonts w:ascii="Arial" w:hAnsi="Arial" w:cs="Arial"/>
          <w:color w:val="000000"/>
          <w:sz w:val="23"/>
          <w:szCs w:val="23"/>
        </w:rPr>
      </w:pPr>
      <w:r w:rsidRPr="00AE795F">
        <w:rPr>
          <w:rFonts w:ascii="Arial" w:hAnsi="Arial" w:cs="Arial"/>
          <w:b/>
          <w:bCs/>
          <w:color w:val="000000"/>
          <w:sz w:val="23"/>
          <w:szCs w:val="23"/>
        </w:rPr>
        <w:t>Monetary donations</w:t>
      </w:r>
      <w:r>
        <w:rPr>
          <w:rFonts w:ascii="Arial" w:hAnsi="Arial" w:cs="Arial"/>
          <w:color w:val="000000"/>
          <w:sz w:val="23"/>
          <w:szCs w:val="23"/>
        </w:rPr>
        <w:t>:</w:t>
      </w:r>
      <w:r w:rsidRPr="00AE795F">
        <w:rPr>
          <w:rFonts w:ascii="Arial" w:hAnsi="Arial" w:cs="Arial"/>
          <w:color w:val="000000"/>
          <w:sz w:val="23"/>
          <w:szCs w:val="23"/>
        </w:rPr>
        <w:t xml:space="preserve"> Checks can be brought to </w:t>
      </w:r>
      <w:r>
        <w:rPr>
          <w:rFonts w:ascii="Arial" w:hAnsi="Arial" w:cs="Arial"/>
          <w:color w:val="000000"/>
          <w:sz w:val="23"/>
          <w:szCs w:val="23"/>
        </w:rPr>
        <w:t xml:space="preserve">the </w:t>
      </w:r>
      <w:r w:rsidRPr="00AE795F">
        <w:rPr>
          <w:rFonts w:ascii="Arial" w:hAnsi="Arial" w:cs="Arial"/>
          <w:color w:val="000000"/>
          <w:sz w:val="23"/>
          <w:szCs w:val="23"/>
        </w:rPr>
        <w:t>convention and given to either Samantha Wilkins</w:t>
      </w:r>
      <w:r>
        <w:rPr>
          <w:rFonts w:ascii="Arial" w:hAnsi="Arial" w:cs="Arial"/>
          <w:color w:val="000000"/>
          <w:sz w:val="23"/>
          <w:szCs w:val="23"/>
        </w:rPr>
        <w:t xml:space="preserve"> (National Grange Operations Coordinator)</w:t>
      </w:r>
      <w:r w:rsidRPr="00AE795F">
        <w:rPr>
          <w:rFonts w:ascii="Arial" w:hAnsi="Arial" w:cs="Arial"/>
          <w:color w:val="000000"/>
          <w:sz w:val="23"/>
          <w:szCs w:val="23"/>
        </w:rPr>
        <w:t xml:space="preserve"> or to the </w:t>
      </w:r>
      <w:r>
        <w:rPr>
          <w:rFonts w:ascii="Arial" w:hAnsi="Arial" w:cs="Arial"/>
          <w:color w:val="000000"/>
          <w:sz w:val="23"/>
          <w:szCs w:val="23"/>
        </w:rPr>
        <w:t>Host</w:t>
      </w:r>
      <w:r w:rsidRPr="00AE795F">
        <w:rPr>
          <w:rFonts w:ascii="Arial" w:hAnsi="Arial" w:cs="Arial"/>
          <w:color w:val="000000"/>
          <w:sz w:val="23"/>
          <w:szCs w:val="23"/>
        </w:rPr>
        <w:t xml:space="preserve"> Region office. Checks should be made </w:t>
      </w:r>
      <w:r>
        <w:rPr>
          <w:rFonts w:ascii="Arial" w:hAnsi="Arial" w:cs="Arial"/>
          <w:color w:val="000000"/>
          <w:sz w:val="23"/>
          <w:szCs w:val="23"/>
        </w:rPr>
        <w:t>p</w:t>
      </w:r>
      <w:r w:rsidRPr="00AE795F">
        <w:rPr>
          <w:rFonts w:ascii="Arial" w:hAnsi="Arial" w:cs="Arial"/>
          <w:color w:val="000000"/>
          <w:sz w:val="23"/>
          <w:szCs w:val="23"/>
        </w:rPr>
        <w:t xml:space="preserve">ayable to </w:t>
      </w:r>
      <w:r w:rsidRPr="00AE795F">
        <w:rPr>
          <w:rFonts w:ascii="Arial" w:hAnsi="Arial" w:cs="Arial"/>
          <w:b/>
          <w:bCs/>
          <w:color w:val="000000"/>
          <w:sz w:val="23"/>
          <w:szCs w:val="23"/>
        </w:rPr>
        <w:t>Eddy House</w:t>
      </w:r>
      <w:r w:rsidRPr="00AE795F">
        <w:rPr>
          <w:rFonts w:ascii="Arial" w:hAnsi="Arial" w:cs="Arial"/>
          <w:color w:val="000000"/>
          <w:sz w:val="23"/>
          <w:szCs w:val="23"/>
        </w:rPr>
        <w:t>.</w:t>
      </w:r>
    </w:p>
    <w:p w14:paraId="023BFFE1" w14:textId="2E78E719" w:rsidR="00AE795F" w:rsidRPr="00AE795F" w:rsidRDefault="00AE795F" w:rsidP="00AE795F">
      <w:pPr>
        <w:pStyle w:val="ListParagraph"/>
        <w:numPr>
          <w:ilvl w:val="0"/>
          <w:numId w:val="30"/>
        </w:numPr>
        <w:spacing w:line="233" w:lineRule="atLeast"/>
        <w:contextualSpacing w:val="0"/>
        <w:rPr>
          <w:rFonts w:ascii="Arial" w:hAnsi="Arial" w:cs="Arial"/>
          <w:color w:val="000000"/>
          <w:sz w:val="23"/>
          <w:szCs w:val="23"/>
        </w:rPr>
      </w:pPr>
      <w:r w:rsidRPr="00AE795F">
        <w:rPr>
          <w:rFonts w:ascii="Arial" w:hAnsi="Arial" w:cs="Arial"/>
          <w:b/>
          <w:bCs/>
          <w:color w:val="000000"/>
          <w:sz w:val="23"/>
          <w:szCs w:val="23"/>
        </w:rPr>
        <w:t>Item donations</w:t>
      </w:r>
      <w:r>
        <w:rPr>
          <w:rFonts w:ascii="Arial" w:hAnsi="Arial" w:cs="Arial"/>
          <w:b/>
          <w:bCs/>
          <w:color w:val="000000"/>
          <w:sz w:val="23"/>
          <w:szCs w:val="23"/>
        </w:rPr>
        <w:t>:</w:t>
      </w:r>
      <w:r w:rsidRPr="00AE795F">
        <w:rPr>
          <w:rFonts w:ascii="Arial" w:hAnsi="Arial" w:cs="Arial"/>
          <w:color w:val="000000"/>
          <w:sz w:val="23"/>
          <w:szCs w:val="23"/>
        </w:rPr>
        <w:t xml:space="preserve"> Donations can </w:t>
      </w:r>
      <w:r>
        <w:rPr>
          <w:rFonts w:ascii="Arial" w:hAnsi="Arial" w:cs="Arial"/>
          <w:color w:val="000000"/>
          <w:sz w:val="23"/>
          <w:szCs w:val="23"/>
        </w:rPr>
        <w:t>include</w:t>
      </w:r>
      <w:r w:rsidRPr="00AE795F">
        <w:rPr>
          <w:rFonts w:ascii="Arial" w:hAnsi="Arial" w:cs="Arial"/>
          <w:color w:val="000000"/>
          <w:sz w:val="23"/>
          <w:szCs w:val="23"/>
        </w:rPr>
        <w:t xml:space="preserve"> nonperishable </w:t>
      </w:r>
      <w:r>
        <w:rPr>
          <w:rFonts w:ascii="Arial" w:hAnsi="Arial" w:cs="Arial"/>
          <w:color w:val="000000"/>
          <w:sz w:val="23"/>
          <w:szCs w:val="23"/>
        </w:rPr>
        <w:t xml:space="preserve">food </w:t>
      </w:r>
      <w:r w:rsidRPr="00AE795F">
        <w:rPr>
          <w:rFonts w:ascii="Arial" w:hAnsi="Arial" w:cs="Arial"/>
          <w:color w:val="000000"/>
          <w:sz w:val="23"/>
          <w:szCs w:val="23"/>
        </w:rPr>
        <w:t>items and items such as laundry detergent, dish soap, cleaning products, and toiletry items.</w:t>
      </w:r>
    </w:p>
    <w:p w14:paraId="52D419FA" w14:textId="4A3AF4D9" w:rsidR="00AE795F" w:rsidRPr="00AE795F" w:rsidRDefault="00AE795F" w:rsidP="00AE795F">
      <w:pPr>
        <w:pStyle w:val="ListParagraph"/>
        <w:numPr>
          <w:ilvl w:val="0"/>
          <w:numId w:val="30"/>
        </w:numPr>
        <w:spacing w:line="233" w:lineRule="atLeast"/>
        <w:contextualSpacing w:val="0"/>
        <w:rPr>
          <w:rFonts w:ascii="Arial" w:hAnsi="Arial" w:cs="Arial"/>
          <w:color w:val="000000"/>
          <w:sz w:val="23"/>
          <w:szCs w:val="23"/>
        </w:rPr>
      </w:pPr>
      <w:r w:rsidRPr="00AE795F">
        <w:rPr>
          <w:rFonts w:ascii="Arial" w:hAnsi="Arial" w:cs="Arial"/>
          <w:b/>
          <w:bCs/>
          <w:color w:val="000000"/>
          <w:sz w:val="23"/>
          <w:szCs w:val="23"/>
        </w:rPr>
        <w:t>Amazon Wishlist</w:t>
      </w:r>
      <w:r>
        <w:rPr>
          <w:rFonts w:ascii="Arial" w:hAnsi="Arial" w:cs="Arial"/>
          <w:color w:val="000000"/>
          <w:sz w:val="23"/>
          <w:szCs w:val="23"/>
        </w:rPr>
        <w:t>:</w:t>
      </w:r>
      <w:r w:rsidRPr="00AE795F">
        <w:rPr>
          <w:rFonts w:ascii="Arial" w:hAnsi="Arial" w:cs="Arial"/>
          <w:color w:val="000000"/>
          <w:sz w:val="23"/>
          <w:szCs w:val="23"/>
        </w:rPr>
        <w:t xml:space="preserve"> You may also choose to provide items through their Amazon Wishlist:</w:t>
      </w:r>
      <w:r>
        <w:rPr>
          <w:rFonts w:ascii="Arial" w:hAnsi="Arial" w:cs="Arial"/>
          <w:color w:val="000000"/>
          <w:sz w:val="23"/>
          <w:szCs w:val="23"/>
        </w:rPr>
        <w:t xml:space="preserve"> </w:t>
      </w:r>
      <w:hyperlink r:id="rId18" w:history="1">
        <w:r w:rsidRPr="00F15C14">
          <w:rPr>
            <w:rStyle w:val="Hyperlink"/>
            <w:rFonts w:ascii="Arial" w:hAnsi="Arial" w:cs="Arial"/>
            <w:sz w:val="23"/>
            <w:szCs w:val="23"/>
          </w:rPr>
          <w:t>https://www.amazon.com/hz/wishlist/ls/1X7YACS0553A6?ref_=wl_share</w:t>
        </w:r>
      </w:hyperlink>
    </w:p>
    <w:p w14:paraId="2DF5715A" w14:textId="0D2BB5F1" w:rsidR="00AE795F" w:rsidRPr="00AE795F" w:rsidRDefault="00AE795F" w:rsidP="00AE795F">
      <w:pPr>
        <w:pStyle w:val="ListParagraph"/>
        <w:numPr>
          <w:ilvl w:val="0"/>
          <w:numId w:val="30"/>
        </w:numPr>
        <w:spacing w:after="160" w:line="233" w:lineRule="atLeast"/>
        <w:contextualSpacing w:val="0"/>
        <w:rPr>
          <w:rFonts w:ascii="Arial" w:hAnsi="Arial" w:cs="Arial"/>
          <w:color w:val="000000"/>
          <w:sz w:val="23"/>
          <w:szCs w:val="23"/>
        </w:rPr>
      </w:pPr>
      <w:r w:rsidRPr="00AE795F">
        <w:rPr>
          <w:rFonts w:ascii="Arial" w:hAnsi="Arial" w:cs="Arial"/>
          <w:b/>
          <w:bCs/>
          <w:color w:val="000000"/>
          <w:sz w:val="23"/>
          <w:szCs w:val="23"/>
        </w:rPr>
        <w:t>Handmade items</w:t>
      </w:r>
      <w:r>
        <w:rPr>
          <w:rFonts w:ascii="Arial" w:hAnsi="Arial" w:cs="Arial"/>
          <w:color w:val="000000"/>
          <w:sz w:val="23"/>
          <w:szCs w:val="23"/>
        </w:rPr>
        <w:t>:</w:t>
      </w:r>
      <w:r w:rsidRPr="00AE795F">
        <w:rPr>
          <w:rFonts w:ascii="Arial" w:hAnsi="Arial" w:cs="Arial"/>
          <w:color w:val="000000"/>
          <w:sz w:val="23"/>
          <w:szCs w:val="23"/>
        </w:rPr>
        <w:t xml:space="preserve"> They are also looking for pillowcase drawstring bags, these can be handmade and delivered to the National Grange Convention.</w:t>
      </w:r>
    </w:p>
    <w:p w14:paraId="12D42300" w14:textId="77777777" w:rsidR="00AE795F" w:rsidRDefault="00AE795F" w:rsidP="00AE795F">
      <w:pPr>
        <w:rPr>
          <w:rFonts w:ascii="Arial" w:hAnsi="Arial" w:cs="Arial"/>
          <w:color w:val="000000"/>
          <w:sz w:val="23"/>
          <w:szCs w:val="23"/>
        </w:rPr>
      </w:pPr>
      <w:r w:rsidRPr="00AE795F">
        <w:rPr>
          <w:rFonts w:ascii="Arial" w:hAnsi="Arial" w:cs="Arial"/>
          <w:color w:val="000000"/>
          <w:sz w:val="23"/>
          <w:szCs w:val="23"/>
        </w:rPr>
        <w:t>For more information about Eddy House, please visit.</w:t>
      </w:r>
      <w:r w:rsidRPr="00AE795F">
        <w:rPr>
          <w:rStyle w:val="apple-converted-space"/>
          <w:rFonts w:ascii="Arial" w:eastAsiaTheme="majorEastAsia" w:hAnsi="Arial" w:cs="Arial"/>
          <w:color w:val="000000"/>
          <w:sz w:val="23"/>
          <w:szCs w:val="23"/>
        </w:rPr>
        <w:t> </w:t>
      </w:r>
      <w:hyperlink r:id="rId19" w:history="1">
        <w:r w:rsidRPr="00AE795F">
          <w:rPr>
            <w:rStyle w:val="Hyperlink"/>
            <w:rFonts w:ascii="Arial" w:hAnsi="Arial" w:cs="Arial"/>
            <w:color w:val="0563C1"/>
            <w:sz w:val="23"/>
            <w:szCs w:val="23"/>
          </w:rPr>
          <w:t>www.eddyhouse.org</w:t>
        </w:r>
      </w:hyperlink>
      <w:bookmarkStart w:id="13" w:name="_Western_Region_Poker"/>
      <w:bookmarkEnd w:id="13"/>
    </w:p>
    <w:p w14:paraId="22E1D11D" w14:textId="0644A755" w:rsidR="00D61745" w:rsidRPr="00AE795F" w:rsidRDefault="002E6841" w:rsidP="00AE795F">
      <w:pPr>
        <w:pStyle w:val="Heading1"/>
        <w:rPr>
          <w:rFonts w:ascii="Arial" w:hAnsi="Arial" w:cs="Arial"/>
          <w:b/>
          <w:bCs/>
          <w:color w:val="000000"/>
          <w:sz w:val="22"/>
          <w:szCs w:val="22"/>
          <w:u w:val="single"/>
        </w:rPr>
      </w:pPr>
      <w:r w:rsidRPr="00AE795F">
        <w:rPr>
          <w:rFonts w:ascii="Arial" w:hAnsi="Arial" w:cs="Arial"/>
          <w:b/>
          <w:bCs/>
          <w:noProof/>
          <w:sz w:val="22"/>
          <w:szCs w:val="22"/>
          <w:u w:val="single"/>
        </w:rPr>
        <w:lastRenderedPageBreak/>
        <w:drawing>
          <wp:anchor distT="0" distB="0" distL="114300" distR="114300" simplePos="0" relativeHeight="251743232" behindDoc="1" locked="0" layoutInCell="1" allowOverlap="1" wp14:anchorId="4F255B12" wp14:editId="4A392CE8">
            <wp:simplePos x="0" y="0"/>
            <wp:positionH relativeFrom="column">
              <wp:posOffset>4583651</wp:posOffset>
            </wp:positionH>
            <wp:positionV relativeFrom="paragraph">
              <wp:posOffset>164465</wp:posOffset>
            </wp:positionV>
            <wp:extent cx="1699260" cy="2103120"/>
            <wp:effectExtent l="0" t="0" r="2540" b="5080"/>
            <wp:wrapTight wrapText="bothSides">
              <wp:wrapPolygon edited="0">
                <wp:start x="0" y="0"/>
                <wp:lineTo x="0" y="21522"/>
                <wp:lineTo x="21471" y="21522"/>
                <wp:lineTo x="21471"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rotWithShape="1">
                    <a:blip r:embed="rId20" cstate="print">
                      <a:extLst>
                        <a:ext uri="{28A0092B-C50C-407E-A947-70E740481C1C}">
                          <a14:useLocalDpi xmlns:a14="http://schemas.microsoft.com/office/drawing/2010/main" val="0"/>
                        </a:ext>
                      </a:extLst>
                    </a:blip>
                    <a:srcRect l="9451" r="9710"/>
                    <a:stretch/>
                  </pic:blipFill>
                  <pic:spPr bwMode="auto">
                    <a:xfrm>
                      <a:off x="0" y="0"/>
                      <a:ext cx="1699260" cy="21031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1745" w:rsidRPr="00AE795F">
        <w:rPr>
          <w:rFonts w:ascii="Arial" w:hAnsi="Arial" w:cs="Arial"/>
          <w:b/>
          <w:bCs/>
          <w:sz w:val="28"/>
          <w:szCs w:val="28"/>
          <w:u w:val="single"/>
        </w:rPr>
        <w:t>Western Region</w:t>
      </w:r>
      <w:r w:rsidR="005B0FF6" w:rsidRPr="00AE795F">
        <w:rPr>
          <w:rFonts w:ascii="Arial" w:hAnsi="Arial" w:cs="Arial"/>
          <w:b/>
          <w:bCs/>
          <w:sz w:val="28"/>
          <w:szCs w:val="28"/>
          <w:u w:val="single"/>
        </w:rPr>
        <w:t xml:space="preserve"> Poker Chip</w:t>
      </w:r>
      <w:r w:rsidR="00D61745" w:rsidRPr="00AE795F">
        <w:rPr>
          <w:rFonts w:ascii="Arial" w:hAnsi="Arial" w:cs="Arial"/>
          <w:b/>
          <w:bCs/>
          <w:sz w:val="28"/>
          <w:szCs w:val="28"/>
          <w:u w:val="single"/>
        </w:rPr>
        <w:t xml:space="preserve"> Fundraiser</w:t>
      </w:r>
    </w:p>
    <w:p w14:paraId="5712CB91" w14:textId="3E1BA702" w:rsidR="002E6841" w:rsidRDefault="002E6841" w:rsidP="001B4446">
      <w:pPr>
        <w:rPr>
          <w:rFonts w:ascii="Arial" w:hAnsi="Arial" w:cs="Arial"/>
          <w:sz w:val="23"/>
          <w:szCs w:val="23"/>
        </w:rPr>
      </w:pPr>
    </w:p>
    <w:p w14:paraId="69C13083" w14:textId="05DC854D" w:rsidR="002E6841" w:rsidRPr="00D15AFB" w:rsidRDefault="00D61745" w:rsidP="002E6841">
      <w:pPr>
        <w:ind w:firstLine="720"/>
        <w:rPr>
          <w:rFonts w:ascii="Arial" w:hAnsi="Arial" w:cs="Arial"/>
          <w:sz w:val="22"/>
          <w:szCs w:val="22"/>
        </w:rPr>
      </w:pPr>
      <w:r w:rsidRPr="00D15AFB">
        <w:rPr>
          <w:rFonts w:ascii="Arial" w:hAnsi="Arial" w:cs="Arial"/>
          <w:sz w:val="22"/>
          <w:szCs w:val="22"/>
        </w:rPr>
        <w:t xml:space="preserve">With </w:t>
      </w:r>
      <w:r w:rsidR="005B0FF6" w:rsidRPr="00D15AFB">
        <w:rPr>
          <w:rFonts w:ascii="Arial" w:hAnsi="Arial" w:cs="Arial"/>
          <w:sz w:val="22"/>
          <w:szCs w:val="22"/>
        </w:rPr>
        <w:t xml:space="preserve">Nevada </w:t>
      </w:r>
      <w:r w:rsidRPr="00D15AFB">
        <w:rPr>
          <w:rFonts w:ascii="Arial" w:hAnsi="Arial" w:cs="Arial"/>
          <w:sz w:val="22"/>
          <w:szCs w:val="22"/>
        </w:rPr>
        <w:t>in mind, the Western Host Region is holding a “poker chip” fundraiser!</w:t>
      </w:r>
      <w:r w:rsidR="005B0FF6" w:rsidRPr="00D15AFB">
        <w:rPr>
          <w:rFonts w:ascii="Arial" w:hAnsi="Arial" w:cs="Arial"/>
          <w:sz w:val="22"/>
          <w:szCs w:val="22"/>
        </w:rPr>
        <w:t xml:space="preserve"> With a limited number available (only 500!), you can take a chance by purchasing a chip, which will be used to draw for door prizes and other goodies during the convention. Whether or not you’re able to attend the convention, you could still be a winner!</w:t>
      </w:r>
    </w:p>
    <w:p w14:paraId="7EF0963B" w14:textId="4F0E1179" w:rsidR="005B0FF6" w:rsidRPr="00D15AFB" w:rsidRDefault="005B0FF6" w:rsidP="002E6841">
      <w:pPr>
        <w:ind w:firstLine="720"/>
        <w:rPr>
          <w:rFonts w:ascii="Arial" w:hAnsi="Arial" w:cs="Arial"/>
          <w:sz w:val="22"/>
          <w:szCs w:val="22"/>
        </w:rPr>
      </w:pPr>
      <w:r w:rsidRPr="00D15AFB">
        <w:rPr>
          <w:rFonts w:ascii="Arial" w:hAnsi="Arial" w:cs="Arial"/>
          <w:sz w:val="22"/>
          <w:szCs w:val="22"/>
        </w:rPr>
        <w:t>Chips include the Grange emblem and the logo for the 156</w:t>
      </w:r>
      <w:r w:rsidRPr="00D15AFB">
        <w:rPr>
          <w:rFonts w:ascii="Arial" w:hAnsi="Arial" w:cs="Arial"/>
          <w:sz w:val="22"/>
          <w:szCs w:val="22"/>
          <w:vertAlign w:val="superscript"/>
        </w:rPr>
        <w:t>th</w:t>
      </w:r>
      <w:r w:rsidRPr="00D15AFB">
        <w:rPr>
          <w:rFonts w:ascii="Arial" w:hAnsi="Arial" w:cs="Arial"/>
          <w:sz w:val="22"/>
          <w:szCs w:val="22"/>
        </w:rPr>
        <w:t xml:space="preserve"> National Grange Convention. They are $5.00 for </w:t>
      </w:r>
      <w:r w:rsidR="002E6841" w:rsidRPr="00D15AFB">
        <w:rPr>
          <w:rFonts w:ascii="Arial" w:hAnsi="Arial" w:cs="Arial"/>
          <w:sz w:val="22"/>
          <w:szCs w:val="22"/>
        </w:rPr>
        <w:t>a random draw</w:t>
      </w:r>
      <w:r w:rsidRPr="00D15AFB">
        <w:rPr>
          <w:rFonts w:ascii="Arial" w:hAnsi="Arial" w:cs="Arial"/>
          <w:sz w:val="22"/>
          <w:szCs w:val="22"/>
        </w:rPr>
        <w:t>, or $10 for your lucky number (if it’s available). Chip #1 will be auctioned off during the celebration banquet.</w:t>
      </w:r>
    </w:p>
    <w:p w14:paraId="32DA3420" w14:textId="15E6F447" w:rsidR="005B0FF6" w:rsidRPr="00D15AFB" w:rsidRDefault="005B0FF6" w:rsidP="001B4446">
      <w:pPr>
        <w:rPr>
          <w:rFonts w:ascii="Arial" w:hAnsi="Arial" w:cs="Arial"/>
          <w:sz w:val="22"/>
          <w:szCs w:val="22"/>
        </w:rPr>
      </w:pPr>
      <w:r w:rsidRPr="00D15AFB">
        <w:rPr>
          <w:rFonts w:ascii="Arial" w:hAnsi="Arial" w:cs="Arial"/>
          <w:sz w:val="22"/>
          <w:szCs w:val="22"/>
        </w:rPr>
        <w:t>Support the Western Region today!</w:t>
      </w:r>
    </w:p>
    <w:p w14:paraId="58F7D80D" w14:textId="77777777" w:rsidR="005B0FF6" w:rsidRPr="00D15AFB" w:rsidRDefault="005B0FF6" w:rsidP="005B0FF6">
      <w:pPr>
        <w:rPr>
          <w:rFonts w:ascii="Arial" w:hAnsi="Arial" w:cs="Arial"/>
          <w:sz w:val="22"/>
          <w:szCs w:val="22"/>
        </w:rPr>
      </w:pPr>
    </w:p>
    <w:p w14:paraId="369D8C29" w14:textId="4D12837E" w:rsidR="005142DD" w:rsidRDefault="00000000" w:rsidP="001B4446">
      <w:pPr>
        <w:rPr>
          <w:rStyle w:val="Hyperlink"/>
          <w:rFonts w:ascii="Arial" w:hAnsi="Arial" w:cs="Arial"/>
          <w:b/>
          <w:bCs/>
          <w:sz w:val="22"/>
          <w:szCs w:val="22"/>
        </w:rPr>
      </w:pPr>
      <w:hyperlink r:id="rId21" w:history="1">
        <w:r w:rsidR="005B0FF6" w:rsidRPr="00D15AFB">
          <w:rPr>
            <w:rStyle w:val="Hyperlink"/>
            <w:rFonts w:ascii="Arial" w:hAnsi="Arial" w:cs="Arial"/>
            <w:b/>
            <w:bCs/>
            <w:sz w:val="22"/>
            <w:szCs w:val="22"/>
          </w:rPr>
          <w:t>Order your chips here</w:t>
        </w:r>
      </w:hyperlink>
    </w:p>
    <w:p w14:paraId="025F06A1" w14:textId="32C5C4EE" w:rsidR="005142DD" w:rsidRDefault="005142DD" w:rsidP="005142DD">
      <w:bookmarkStart w:id="14" w:name="_Junior_Grange_Deadlines"/>
      <w:bookmarkEnd w:id="14"/>
    </w:p>
    <w:p w14:paraId="6820B53A" w14:textId="77777777" w:rsidR="00AE795F" w:rsidRDefault="00AE795F" w:rsidP="005142DD"/>
    <w:p w14:paraId="691DB6DA" w14:textId="1D3CEB09" w:rsidR="005142DD" w:rsidRDefault="009F6EA5" w:rsidP="009F6EA5">
      <w:pPr>
        <w:jc w:val="center"/>
      </w:pPr>
      <w:bookmarkStart w:id="15" w:name="YouthTShirt"/>
      <w:bookmarkEnd w:id="15"/>
      <w:r>
        <w:rPr>
          <w:noProof/>
        </w:rPr>
        <w:drawing>
          <wp:inline distT="0" distB="0" distL="0" distR="0" wp14:anchorId="21119A68" wp14:editId="06BCE810">
            <wp:extent cx="4799723" cy="4023360"/>
            <wp:effectExtent l="0" t="0" r="1270" b="25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2">
                      <a:extLst>
                        <a:ext uri="{28A0092B-C50C-407E-A947-70E740481C1C}">
                          <a14:useLocalDpi xmlns:a14="http://schemas.microsoft.com/office/drawing/2010/main" val="0"/>
                        </a:ext>
                      </a:extLst>
                    </a:blip>
                    <a:stretch>
                      <a:fillRect/>
                    </a:stretch>
                  </pic:blipFill>
                  <pic:spPr>
                    <a:xfrm>
                      <a:off x="0" y="0"/>
                      <a:ext cx="4799723" cy="4023360"/>
                    </a:xfrm>
                    <a:prstGeom prst="rect">
                      <a:avLst/>
                    </a:prstGeom>
                  </pic:spPr>
                </pic:pic>
              </a:graphicData>
            </a:graphic>
          </wp:inline>
        </w:drawing>
      </w:r>
    </w:p>
    <w:p w14:paraId="45117FE7" w14:textId="17F3818F" w:rsidR="009F6EA5" w:rsidRPr="009F6EA5" w:rsidRDefault="00000000" w:rsidP="009F6EA5">
      <w:pPr>
        <w:jc w:val="center"/>
        <w:rPr>
          <w:rFonts w:ascii="Arial" w:hAnsi="Arial" w:cs="Arial"/>
          <w:b/>
          <w:bCs/>
        </w:rPr>
      </w:pPr>
      <w:hyperlink r:id="rId23" w:history="1">
        <w:r w:rsidR="009F6EA5" w:rsidRPr="009F6EA5">
          <w:rPr>
            <w:rStyle w:val="Hyperlink"/>
            <w:rFonts w:ascii="Arial" w:hAnsi="Arial" w:cs="Arial"/>
            <w:b/>
            <w:bCs/>
          </w:rPr>
          <w:t>Find the waiver here.</w:t>
        </w:r>
      </w:hyperlink>
    </w:p>
    <w:p w14:paraId="6DADE8D6" w14:textId="693D86DC" w:rsidR="005142DD" w:rsidRPr="005142DD" w:rsidRDefault="005142DD" w:rsidP="005142DD"/>
    <w:p w14:paraId="18C224D1" w14:textId="77777777" w:rsidR="00AE795F" w:rsidRDefault="00AE795F">
      <w:pPr>
        <w:rPr>
          <w:rFonts w:ascii="Arial" w:eastAsiaTheme="majorEastAsia" w:hAnsi="Arial" w:cs="Arial"/>
          <w:b/>
          <w:bCs/>
          <w:color w:val="2F5496" w:themeColor="accent1" w:themeShade="BF"/>
          <w:sz w:val="28"/>
          <w:szCs w:val="28"/>
          <w:u w:val="single"/>
        </w:rPr>
      </w:pPr>
      <w:bookmarkStart w:id="16" w:name="_Rural_Minds_releases"/>
      <w:bookmarkStart w:id="17" w:name="_Register_for_Rural"/>
      <w:bookmarkEnd w:id="16"/>
      <w:bookmarkEnd w:id="17"/>
      <w:r>
        <w:rPr>
          <w:rFonts w:ascii="Arial" w:hAnsi="Arial" w:cs="Arial"/>
          <w:b/>
          <w:bCs/>
          <w:sz w:val="28"/>
          <w:szCs w:val="28"/>
          <w:u w:val="single"/>
        </w:rPr>
        <w:br w:type="page"/>
      </w:r>
    </w:p>
    <w:p w14:paraId="61A962B0" w14:textId="49D558F2" w:rsidR="00287386" w:rsidRPr="00046304" w:rsidRDefault="00A0621F" w:rsidP="00046304">
      <w:pPr>
        <w:pStyle w:val="Heading1"/>
        <w:rPr>
          <w:rFonts w:ascii="Arial" w:hAnsi="Arial" w:cs="Arial"/>
          <w:b/>
          <w:bCs/>
          <w:i/>
          <w:iCs/>
          <w:color w:val="111111"/>
          <w:sz w:val="28"/>
          <w:szCs w:val="28"/>
          <w:u w:val="single"/>
        </w:rPr>
      </w:pPr>
      <w:r w:rsidRPr="00046304">
        <w:rPr>
          <w:rFonts w:ascii="Arial" w:hAnsi="Arial" w:cs="Arial"/>
          <w:b/>
          <w:bCs/>
          <w:sz w:val="28"/>
          <w:szCs w:val="28"/>
          <w:u w:val="single"/>
        </w:rPr>
        <w:lastRenderedPageBreak/>
        <w:t>Register for Rural Minds / National Grange webina</w:t>
      </w:r>
      <w:r w:rsidR="00046304" w:rsidRPr="00046304">
        <w:rPr>
          <w:rFonts w:ascii="Arial" w:hAnsi="Arial" w:cs="Arial"/>
          <w:b/>
          <w:bCs/>
          <w:sz w:val="28"/>
          <w:szCs w:val="28"/>
          <w:u w:val="single"/>
        </w:rPr>
        <w:t>r</w:t>
      </w:r>
    </w:p>
    <w:p w14:paraId="5741B6A4" w14:textId="35621266" w:rsidR="00046304" w:rsidRDefault="00046304" w:rsidP="00046304">
      <w:pPr>
        <w:rPr>
          <w:rFonts w:ascii="Arial" w:hAnsi="Arial" w:cs="Arial"/>
          <w:i/>
          <w:iCs/>
          <w:color w:val="111111"/>
          <w:sz w:val="23"/>
          <w:szCs w:val="23"/>
        </w:rPr>
      </w:pPr>
    </w:p>
    <w:p w14:paraId="0E689CCA" w14:textId="7764B851" w:rsidR="00046304" w:rsidRDefault="00046304" w:rsidP="00046304">
      <w:pPr>
        <w:rPr>
          <w:rFonts w:ascii="Arial" w:hAnsi="Arial" w:cs="Arial"/>
          <w:i/>
          <w:iCs/>
          <w:color w:val="111111"/>
          <w:sz w:val="23"/>
          <w:szCs w:val="23"/>
        </w:rPr>
      </w:pPr>
      <w:r>
        <w:rPr>
          <w:rFonts w:ascii="Arial" w:hAnsi="Arial" w:cs="Arial"/>
          <w:i/>
          <w:iCs/>
          <w:noProof/>
          <w:color w:val="111111"/>
          <w:sz w:val="23"/>
          <w:szCs w:val="23"/>
        </w:rPr>
        <w:drawing>
          <wp:inline distT="0" distB="0" distL="0" distR="0" wp14:anchorId="6E00001F" wp14:editId="6E3175DA">
            <wp:extent cx="5829300" cy="914400"/>
            <wp:effectExtent l="0" t="0" r="0" b="0"/>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5829300" cy="914400"/>
                    </a:xfrm>
                    <a:prstGeom prst="rect">
                      <a:avLst/>
                    </a:prstGeom>
                  </pic:spPr>
                </pic:pic>
              </a:graphicData>
            </a:graphic>
          </wp:inline>
        </w:drawing>
      </w:r>
    </w:p>
    <w:p w14:paraId="48616F2F" w14:textId="77777777" w:rsidR="00046304" w:rsidRDefault="00046304" w:rsidP="00046304">
      <w:pPr>
        <w:rPr>
          <w:rFonts w:ascii="Arial" w:hAnsi="Arial" w:cs="Arial"/>
          <w:i/>
          <w:iCs/>
          <w:color w:val="111111"/>
          <w:sz w:val="23"/>
          <w:szCs w:val="23"/>
        </w:rPr>
      </w:pPr>
    </w:p>
    <w:p w14:paraId="77B3BBE3" w14:textId="77777777" w:rsidR="00046304" w:rsidRPr="00046304" w:rsidRDefault="00046304" w:rsidP="00F73ED6">
      <w:pPr>
        <w:ind w:firstLine="720"/>
        <w:rPr>
          <w:rFonts w:ascii="Arial" w:eastAsiaTheme="majorEastAsia" w:hAnsi="Arial" w:cs="Arial"/>
          <w:b/>
          <w:bCs/>
          <w:color w:val="2F5496" w:themeColor="accent1" w:themeShade="BF"/>
          <w:sz w:val="28"/>
          <w:szCs w:val="28"/>
          <w:u w:val="single"/>
        </w:rPr>
      </w:pPr>
      <w:r w:rsidRPr="00D15AFB">
        <w:rPr>
          <w:rFonts w:ascii="Arial" w:hAnsi="Arial" w:cs="Arial"/>
          <w:sz w:val="22"/>
          <w:szCs w:val="22"/>
        </w:rPr>
        <w:t xml:space="preserve">On September 13, join </w:t>
      </w:r>
      <w:hyperlink r:id="rId25" w:history="1">
        <w:r w:rsidRPr="00D15AFB">
          <w:rPr>
            <w:rStyle w:val="Hyperlink"/>
            <w:rFonts w:ascii="Arial" w:hAnsi="Arial" w:cs="Arial"/>
            <w:b/>
            <w:bCs/>
            <w:sz w:val="22"/>
            <w:szCs w:val="22"/>
          </w:rPr>
          <w:t>Rural Minds</w:t>
        </w:r>
      </w:hyperlink>
      <w:r w:rsidRPr="00D15AFB">
        <w:rPr>
          <w:rFonts w:ascii="Arial" w:hAnsi="Arial" w:cs="Arial"/>
          <w:sz w:val="22"/>
          <w:szCs w:val="22"/>
        </w:rPr>
        <w:t xml:space="preserve"> and the National Grange for the “Rural Suicide Awareness and Prevention” Webinar, which will include people from rural America sharing their experiences of being personally impacted by suicide; information to help prevent suicide; and free resources for rural mental health and suicide awareness &amp; prevention.</w:t>
      </w:r>
    </w:p>
    <w:p w14:paraId="453BFE4F" w14:textId="77777777" w:rsidR="00046304" w:rsidRDefault="00046304" w:rsidP="00046304">
      <w:pPr>
        <w:jc w:val="both"/>
        <w:rPr>
          <w:rFonts w:ascii="Arial" w:hAnsi="Arial" w:cs="Arial"/>
          <w:sz w:val="22"/>
          <w:szCs w:val="22"/>
        </w:rPr>
      </w:pPr>
      <w:r w:rsidRPr="00D15AFB">
        <w:rPr>
          <w:rFonts w:ascii="Arial" w:hAnsi="Arial" w:cs="Arial"/>
          <w:sz w:val="22"/>
          <w:szCs w:val="22"/>
        </w:rPr>
        <w:tab/>
      </w:r>
      <w:r>
        <w:rPr>
          <w:rFonts w:ascii="Arial" w:hAnsi="Arial" w:cs="Arial"/>
          <w:sz w:val="22"/>
          <w:szCs w:val="22"/>
        </w:rPr>
        <w:t xml:space="preserve">Presenters: </w:t>
      </w:r>
      <w:r w:rsidRPr="003522B8">
        <w:rPr>
          <w:rFonts w:ascii="Arial" w:hAnsi="Arial" w:cs="Arial"/>
          <w:b/>
          <w:bCs/>
          <w:sz w:val="22"/>
          <w:szCs w:val="22"/>
        </w:rPr>
        <w:t>Monica Kramer McConkey</w:t>
      </w:r>
      <w:r w:rsidRPr="00D15AFB">
        <w:rPr>
          <w:rFonts w:ascii="Arial" w:hAnsi="Arial" w:cs="Arial"/>
          <w:sz w:val="22"/>
          <w:szCs w:val="22"/>
        </w:rPr>
        <w:t xml:space="preserve">, a Licensed Professional Counselor focused on increasing access to and removing the stigma attached to mental health services in rural underserved areas, and </w:t>
      </w:r>
      <w:r w:rsidRPr="003522B8">
        <w:rPr>
          <w:rFonts w:ascii="Arial" w:hAnsi="Arial" w:cs="Arial"/>
          <w:b/>
          <w:bCs/>
          <w:sz w:val="22"/>
          <w:szCs w:val="22"/>
        </w:rPr>
        <w:t>Nathan Lawson</w:t>
      </w:r>
      <w:r w:rsidRPr="00D15AFB">
        <w:rPr>
          <w:rFonts w:ascii="Arial" w:hAnsi="Arial" w:cs="Arial"/>
          <w:sz w:val="22"/>
          <w:szCs w:val="22"/>
        </w:rPr>
        <w:t xml:space="preserve">, </w:t>
      </w:r>
      <w:r>
        <w:rPr>
          <w:rFonts w:ascii="Arial" w:hAnsi="Arial" w:cs="Arial"/>
          <w:sz w:val="22"/>
          <w:szCs w:val="22"/>
        </w:rPr>
        <w:t>a farmer and rural mental health advocate, who has participated in the national QPR (Question, Persuade, Refer) leadership curriculum</w:t>
      </w:r>
      <w:r w:rsidRPr="00D15AFB">
        <w:rPr>
          <w:rFonts w:ascii="Arial" w:hAnsi="Arial" w:cs="Arial"/>
          <w:sz w:val="22"/>
          <w:szCs w:val="22"/>
        </w:rPr>
        <w:t>.</w:t>
      </w:r>
    </w:p>
    <w:p w14:paraId="366D01B3" w14:textId="77777777" w:rsidR="00147D5A" w:rsidRDefault="005E28C1" w:rsidP="00046304">
      <w:pPr>
        <w:jc w:val="both"/>
        <w:rPr>
          <w:rFonts w:ascii="Arial" w:hAnsi="Arial" w:cs="Arial"/>
          <w:sz w:val="22"/>
          <w:szCs w:val="22"/>
        </w:rPr>
      </w:pPr>
      <w:r>
        <w:rPr>
          <w:rFonts w:ascii="Arial" w:hAnsi="Arial" w:cs="Arial"/>
          <w:sz w:val="22"/>
          <w:szCs w:val="22"/>
        </w:rPr>
        <w:t>7</w:t>
      </w:r>
      <w:r w:rsidR="00046304">
        <w:rPr>
          <w:rFonts w:ascii="Arial" w:hAnsi="Arial" w:cs="Arial"/>
          <w:sz w:val="22"/>
          <w:szCs w:val="22"/>
        </w:rPr>
        <w:t xml:space="preserve">:30 PM Eastern / </w:t>
      </w:r>
      <w:r>
        <w:rPr>
          <w:rFonts w:ascii="Arial" w:hAnsi="Arial" w:cs="Arial"/>
          <w:sz w:val="22"/>
          <w:szCs w:val="22"/>
        </w:rPr>
        <w:t>4</w:t>
      </w:r>
      <w:r w:rsidR="00046304">
        <w:rPr>
          <w:rFonts w:ascii="Arial" w:hAnsi="Arial" w:cs="Arial"/>
          <w:sz w:val="22"/>
          <w:szCs w:val="22"/>
        </w:rPr>
        <w:t>:30 PM Pacific</w:t>
      </w:r>
      <w:r>
        <w:rPr>
          <w:rFonts w:ascii="Arial" w:hAnsi="Arial" w:cs="Arial"/>
          <w:sz w:val="22"/>
          <w:szCs w:val="22"/>
        </w:rPr>
        <w:t xml:space="preserve">. </w:t>
      </w:r>
    </w:p>
    <w:p w14:paraId="2997E681" w14:textId="70D9CA85" w:rsidR="00046304" w:rsidRPr="00147D5A" w:rsidRDefault="00147D5A" w:rsidP="00046304">
      <w:pPr>
        <w:jc w:val="both"/>
        <w:rPr>
          <w:rFonts w:ascii="Arial" w:hAnsi="Arial" w:cs="Arial"/>
          <w:sz w:val="22"/>
          <w:szCs w:val="22"/>
        </w:rPr>
      </w:pPr>
      <w:r>
        <w:rPr>
          <w:rFonts w:ascii="Arial" w:hAnsi="Arial" w:cs="Arial"/>
          <w:b/>
          <w:bCs/>
          <w:sz w:val="22"/>
          <w:szCs w:val="22"/>
        </w:rPr>
        <w:t>NOTE:</w:t>
      </w:r>
      <w:r>
        <w:rPr>
          <w:rFonts w:ascii="Arial" w:hAnsi="Arial" w:cs="Arial"/>
          <w:sz w:val="22"/>
          <w:szCs w:val="22"/>
        </w:rPr>
        <w:t xml:space="preserve"> The time has changed from what was originally published. </w:t>
      </w:r>
    </w:p>
    <w:p w14:paraId="4372B97B" w14:textId="77777777" w:rsidR="00046304" w:rsidRPr="00D15AFB" w:rsidRDefault="00046304" w:rsidP="00046304">
      <w:pPr>
        <w:jc w:val="both"/>
        <w:rPr>
          <w:rFonts w:ascii="Arial" w:hAnsi="Arial" w:cs="Arial"/>
          <w:sz w:val="22"/>
          <w:szCs w:val="22"/>
        </w:rPr>
      </w:pPr>
    </w:p>
    <w:p w14:paraId="783DD8D1" w14:textId="7A8313E5" w:rsidR="00046304" w:rsidRDefault="00000000" w:rsidP="00046304">
      <w:pPr>
        <w:jc w:val="both"/>
        <w:rPr>
          <w:rStyle w:val="Hyperlink"/>
          <w:rFonts w:ascii="Arial" w:hAnsi="Arial" w:cs="Arial"/>
          <w:b/>
          <w:bCs/>
          <w:sz w:val="22"/>
          <w:szCs w:val="22"/>
        </w:rPr>
      </w:pPr>
      <w:hyperlink r:id="rId26" w:history="1">
        <w:r w:rsidR="00046304" w:rsidRPr="00D15AFB">
          <w:rPr>
            <w:rStyle w:val="Hyperlink"/>
            <w:rFonts w:ascii="Arial" w:hAnsi="Arial" w:cs="Arial"/>
            <w:b/>
            <w:bCs/>
            <w:sz w:val="22"/>
            <w:szCs w:val="22"/>
          </w:rPr>
          <w:t>Register Here.</w:t>
        </w:r>
      </w:hyperlink>
    </w:p>
    <w:p w14:paraId="119F2105" w14:textId="20C274CA" w:rsidR="00046304" w:rsidRDefault="00046304" w:rsidP="00046304">
      <w:pPr>
        <w:jc w:val="both"/>
        <w:rPr>
          <w:rStyle w:val="Hyperlink"/>
          <w:rFonts w:ascii="Arial" w:hAnsi="Arial" w:cs="Arial"/>
          <w:b/>
          <w:bCs/>
          <w:sz w:val="22"/>
          <w:szCs w:val="22"/>
        </w:rPr>
      </w:pPr>
    </w:p>
    <w:p w14:paraId="5A8AE85F" w14:textId="36C0944C" w:rsidR="005961F3" w:rsidRDefault="00000000" w:rsidP="00717A39">
      <w:pPr>
        <w:jc w:val="both"/>
        <w:rPr>
          <w:rStyle w:val="Hyperlink"/>
          <w:rFonts w:ascii="Arial" w:hAnsi="Arial" w:cs="Arial"/>
          <w:b/>
          <w:bCs/>
          <w:sz w:val="22"/>
          <w:szCs w:val="22"/>
        </w:rPr>
      </w:pPr>
      <w:hyperlink r:id="rId27" w:history="1">
        <w:r w:rsidR="00046304" w:rsidRPr="00046304">
          <w:rPr>
            <w:rStyle w:val="Hyperlink"/>
            <w:rFonts w:ascii="Arial" w:hAnsi="Arial" w:cs="Arial"/>
            <w:b/>
            <w:bCs/>
            <w:sz w:val="22"/>
            <w:szCs w:val="22"/>
          </w:rPr>
          <w:t>View Webinar Flyer Here</w:t>
        </w:r>
      </w:hyperlink>
      <w:bookmarkStart w:id="18" w:name="_Join_a_Standards"/>
      <w:bookmarkEnd w:id="18"/>
    </w:p>
    <w:p w14:paraId="0CFB3D9E" w14:textId="4C4D854E" w:rsidR="00ED4405" w:rsidRDefault="00ED4405" w:rsidP="00717A39">
      <w:pPr>
        <w:jc w:val="both"/>
        <w:rPr>
          <w:rStyle w:val="Hyperlink"/>
          <w:rFonts w:ascii="Arial" w:hAnsi="Arial" w:cs="Arial"/>
          <w:b/>
          <w:bCs/>
          <w:sz w:val="22"/>
          <w:szCs w:val="22"/>
        </w:rPr>
      </w:pPr>
    </w:p>
    <w:p w14:paraId="54FFE9C9" w14:textId="5F47B384" w:rsidR="00ED4405" w:rsidRPr="00147D5A" w:rsidRDefault="00ED4405" w:rsidP="00147D5A">
      <w:pPr>
        <w:pStyle w:val="Heading2"/>
        <w:rPr>
          <w:rFonts w:ascii="Arial" w:hAnsi="Arial" w:cs="Arial"/>
          <w:b/>
          <w:bCs/>
          <w:sz w:val="28"/>
          <w:szCs w:val="28"/>
          <w:u w:val="single"/>
        </w:rPr>
      </w:pPr>
      <w:bookmarkStart w:id="19" w:name="_Make_Your_Voice"/>
      <w:bookmarkEnd w:id="19"/>
      <w:r w:rsidRPr="00147D5A">
        <w:rPr>
          <w:rFonts w:ascii="Arial" w:hAnsi="Arial" w:cs="Arial"/>
          <w:b/>
          <w:bCs/>
          <w:sz w:val="28"/>
          <w:szCs w:val="28"/>
          <w:u w:val="single"/>
        </w:rPr>
        <w:t>Make Your Voice Heard: Promoting Efficiency and Equity within CMS Programs</w:t>
      </w:r>
    </w:p>
    <w:p w14:paraId="1C99665C" w14:textId="65BDD634" w:rsidR="00ED4405" w:rsidRPr="00147D5A" w:rsidRDefault="00ED4405" w:rsidP="00717A39">
      <w:pPr>
        <w:jc w:val="both"/>
        <w:rPr>
          <w:rFonts w:ascii="Arial" w:hAnsi="Arial" w:cs="Arial"/>
          <w:i/>
          <w:iCs/>
          <w:sz w:val="22"/>
          <w:szCs w:val="22"/>
        </w:rPr>
      </w:pPr>
      <w:r w:rsidRPr="00147D5A">
        <w:rPr>
          <w:rFonts w:ascii="Arial" w:hAnsi="Arial" w:cs="Arial"/>
          <w:i/>
          <w:iCs/>
          <w:sz w:val="22"/>
          <w:szCs w:val="22"/>
        </w:rPr>
        <w:t xml:space="preserve">Courtesy of the </w:t>
      </w:r>
      <w:hyperlink r:id="rId28" w:history="1">
        <w:r w:rsidRPr="00147D5A">
          <w:rPr>
            <w:rStyle w:val="Hyperlink"/>
            <w:rFonts w:ascii="Arial" w:hAnsi="Arial" w:cs="Arial"/>
            <w:i/>
            <w:iCs/>
            <w:sz w:val="22"/>
            <w:szCs w:val="22"/>
          </w:rPr>
          <w:t>Department of Health and Human Services</w:t>
        </w:r>
      </w:hyperlink>
    </w:p>
    <w:p w14:paraId="1D6E338E" w14:textId="41D41F7D" w:rsidR="00147D5A" w:rsidRDefault="00147D5A" w:rsidP="00717A39">
      <w:pPr>
        <w:jc w:val="both"/>
        <w:rPr>
          <w:rFonts w:ascii="Arial" w:hAnsi="Arial" w:cs="Arial"/>
          <w:sz w:val="22"/>
          <w:szCs w:val="22"/>
        </w:rPr>
      </w:pPr>
    </w:p>
    <w:p w14:paraId="3CA2F299" w14:textId="2AA14668" w:rsidR="00147D5A" w:rsidRPr="00147D5A" w:rsidRDefault="003D3452" w:rsidP="00147D5A">
      <w:pPr>
        <w:ind w:firstLine="720"/>
        <w:rPr>
          <w:rFonts w:ascii="Arial" w:hAnsi="Arial" w:cs="Arial"/>
          <w:sz w:val="22"/>
          <w:szCs w:val="22"/>
        </w:rPr>
      </w:pPr>
      <w:r>
        <w:rPr>
          <w:rFonts w:ascii="Arial" w:hAnsi="Arial" w:cs="Arial"/>
          <w:sz w:val="22"/>
          <w:szCs w:val="22"/>
        </w:rPr>
        <w:t>On Tuesday, t</w:t>
      </w:r>
      <w:r w:rsidR="00147D5A" w:rsidRPr="00147D5A">
        <w:rPr>
          <w:rFonts w:ascii="Arial" w:hAnsi="Arial" w:cs="Arial"/>
          <w:sz w:val="22"/>
          <w:szCs w:val="22"/>
        </w:rPr>
        <w:t xml:space="preserve">he Centers for Medicare &amp; Medicaid Services (CMS) released a Request </w:t>
      </w:r>
      <w:proofErr w:type="gramStart"/>
      <w:r w:rsidR="00147D5A" w:rsidRPr="00147D5A">
        <w:rPr>
          <w:rFonts w:ascii="Arial" w:hAnsi="Arial" w:cs="Arial"/>
          <w:sz w:val="22"/>
          <w:szCs w:val="22"/>
        </w:rPr>
        <w:t>For</w:t>
      </w:r>
      <w:proofErr w:type="gramEnd"/>
      <w:r w:rsidR="00147D5A" w:rsidRPr="00147D5A">
        <w:rPr>
          <w:rFonts w:ascii="Arial" w:hAnsi="Arial" w:cs="Arial"/>
          <w:sz w:val="22"/>
          <w:szCs w:val="22"/>
        </w:rPr>
        <w:t xml:space="preserve"> Information (RFI)</w:t>
      </w:r>
      <w:r w:rsidR="00147D5A">
        <w:rPr>
          <w:rFonts w:ascii="Arial" w:hAnsi="Arial" w:cs="Arial"/>
          <w:sz w:val="22"/>
          <w:szCs w:val="22"/>
        </w:rPr>
        <w:t xml:space="preserve">, </w:t>
      </w:r>
      <w:r w:rsidR="00147D5A" w:rsidRPr="00147D5A">
        <w:rPr>
          <w:rFonts w:ascii="Arial" w:hAnsi="Arial" w:cs="Arial"/>
          <w:sz w:val="22"/>
          <w:szCs w:val="22"/>
        </w:rPr>
        <w:t>seeking public input on accessing healthcare and related challenges, understanding provider experiences, advancing health equity, and assessing the impact of waivers and flexibilities provided in response to the COVID-19 Public Health Emergency.</w:t>
      </w:r>
    </w:p>
    <w:p w14:paraId="5241AD00" w14:textId="51371083" w:rsidR="00147D5A" w:rsidRPr="00147D5A" w:rsidRDefault="00147D5A" w:rsidP="00147D5A">
      <w:pPr>
        <w:ind w:firstLine="720"/>
        <w:rPr>
          <w:rFonts w:ascii="Arial" w:hAnsi="Arial" w:cs="Arial"/>
          <w:sz w:val="22"/>
          <w:szCs w:val="22"/>
        </w:rPr>
      </w:pPr>
      <w:r w:rsidRPr="00147D5A">
        <w:rPr>
          <w:rFonts w:ascii="Arial" w:hAnsi="Arial" w:cs="Arial"/>
          <w:sz w:val="22"/>
          <w:szCs w:val="22"/>
        </w:rPr>
        <w:t xml:space="preserve">The </w:t>
      </w:r>
      <w:r w:rsidRPr="00147D5A">
        <w:rPr>
          <w:rFonts w:ascii="Arial" w:hAnsi="Arial" w:cs="Arial"/>
          <w:i/>
          <w:iCs/>
          <w:sz w:val="22"/>
          <w:szCs w:val="22"/>
        </w:rPr>
        <w:t>Make Your Voice Heard: Promoting Efficiency and Equity Within CMS Programs</w:t>
      </w:r>
      <w:r w:rsidRPr="00147D5A">
        <w:rPr>
          <w:rFonts w:ascii="Arial" w:hAnsi="Arial" w:cs="Arial"/>
          <w:sz w:val="22"/>
          <w:szCs w:val="22"/>
        </w:rPr>
        <w:t xml:space="preserve"> RFI furthers CMS’ commitment to engaging and learning from partners, communities, and individuals across the health system to inform how we can better support the populations we serve. In alignment with </w:t>
      </w:r>
      <w:hyperlink r:id="rId29" w:history="1">
        <w:r w:rsidRPr="00147D5A">
          <w:rPr>
            <w:rStyle w:val="Hyperlink"/>
            <w:rFonts w:ascii="Arial" w:hAnsi="Arial" w:cs="Arial"/>
            <w:b/>
            <w:bCs/>
            <w:i/>
            <w:iCs/>
            <w:sz w:val="22"/>
            <w:szCs w:val="22"/>
          </w:rPr>
          <w:t>Executive Order 13985, Advancing Racial Equity and Support for Underserved Communities Through the Federal Government</w:t>
        </w:r>
      </w:hyperlink>
      <w:r w:rsidRPr="00147D5A">
        <w:rPr>
          <w:rFonts w:ascii="Arial" w:hAnsi="Arial" w:cs="Arial"/>
          <w:sz w:val="22"/>
          <w:szCs w:val="22"/>
        </w:rPr>
        <w:t xml:space="preserve">, the </w:t>
      </w:r>
      <w:hyperlink r:id="rId30" w:history="1">
        <w:r w:rsidRPr="00147D5A">
          <w:rPr>
            <w:rStyle w:val="Hyperlink"/>
            <w:rFonts w:ascii="Arial" w:hAnsi="Arial" w:cs="Arial"/>
            <w:b/>
            <w:bCs/>
            <w:i/>
            <w:iCs/>
            <w:sz w:val="22"/>
            <w:szCs w:val="22"/>
          </w:rPr>
          <w:t>CMS Strategic Plan Pillar: Health Equity</w:t>
        </w:r>
      </w:hyperlink>
      <w:r w:rsidRPr="00147D5A">
        <w:rPr>
          <w:rFonts w:ascii="Arial" w:hAnsi="Arial" w:cs="Arial"/>
          <w:sz w:val="22"/>
          <w:szCs w:val="22"/>
        </w:rPr>
        <w:t xml:space="preserve"> and the </w:t>
      </w:r>
      <w:hyperlink r:id="rId31" w:history="1">
        <w:r w:rsidRPr="00147D5A">
          <w:rPr>
            <w:rStyle w:val="Hyperlink"/>
            <w:rFonts w:ascii="Arial" w:hAnsi="Arial" w:cs="Arial"/>
            <w:b/>
            <w:bCs/>
            <w:i/>
            <w:iCs/>
            <w:sz w:val="22"/>
            <w:szCs w:val="22"/>
          </w:rPr>
          <w:t>CMS Framework for Health Equity (2022-2032)</w:t>
        </w:r>
      </w:hyperlink>
      <w:r w:rsidRPr="00147D5A">
        <w:rPr>
          <w:rFonts w:ascii="Arial" w:hAnsi="Arial" w:cs="Arial"/>
          <w:sz w:val="22"/>
          <w:szCs w:val="22"/>
        </w:rPr>
        <w:t>, this RFI aims to gather feedback and perspectives related to challenges and opportunities for the Agency to embed health equity into our efforts encouraging innovation, reducing burden, and creating efficiencies across the healthcare system.</w:t>
      </w:r>
    </w:p>
    <w:p w14:paraId="3C96B589" w14:textId="77777777" w:rsidR="00147D5A" w:rsidRPr="00147D5A" w:rsidRDefault="00147D5A" w:rsidP="00147D5A">
      <w:pPr>
        <w:ind w:firstLine="720"/>
        <w:rPr>
          <w:rFonts w:ascii="Arial" w:hAnsi="Arial" w:cs="Arial"/>
          <w:sz w:val="22"/>
          <w:szCs w:val="22"/>
        </w:rPr>
      </w:pPr>
      <w:r w:rsidRPr="00147D5A">
        <w:rPr>
          <w:rFonts w:ascii="Arial" w:hAnsi="Arial" w:cs="Arial"/>
          <w:sz w:val="22"/>
          <w:szCs w:val="22"/>
        </w:rPr>
        <w:t>CMS is seeking to better understand individual and community-level burdens, health-related social needs, and opportunities for improvement that can reduce disparities and promote efficiency and innovation across our programs. CMS is requesting information related to strategies that successfully address drivers of health inequities, including opportunities to address social determinants of health and challenges underserved communities face in accessing comprehensive, quality care. For example, challenges accessing care may include understanding coverage options, receiving culturally and linguistically appropriate care, accessing oral health services, and accessing comprehensive and timely healthcare services and medication.</w:t>
      </w:r>
    </w:p>
    <w:p w14:paraId="01C8C85E" w14:textId="384515D0" w:rsidR="00147D5A" w:rsidRDefault="00147D5A" w:rsidP="00147D5A">
      <w:pPr>
        <w:ind w:firstLine="720"/>
        <w:rPr>
          <w:rFonts w:ascii="Arial" w:hAnsi="Arial" w:cs="Arial"/>
          <w:sz w:val="22"/>
          <w:szCs w:val="22"/>
        </w:rPr>
      </w:pPr>
      <w:r w:rsidRPr="00147D5A">
        <w:rPr>
          <w:rFonts w:ascii="Arial" w:hAnsi="Arial" w:cs="Arial"/>
          <w:sz w:val="22"/>
          <w:szCs w:val="22"/>
        </w:rPr>
        <w:t>CMS encourages comments from all interested stakeholders</w:t>
      </w:r>
      <w:proofErr w:type="gramStart"/>
      <w:r w:rsidRPr="00147D5A">
        <w:rPr>
          <w:rFonts w:ascii="Arial" w:hAnsi="Arial" w:cs="Arial"/>
          <w:sz w:val="22"/>
          <w:szCs w:val="22"/>
        </w:rPr>
        <w:t>, in particular, patients</w:t>
      </w:r>
      <w:proofErr w:type="gramEnd"/>
      <w:r w:rsidRPr="00147D5A">
        <w:rPr>
          <w:rFonts w:ascii="Arial" w:hAnsi="Arial" w:cs="Arial"/>
          <w:sz w:val="22"/>
          <w:szCs w:val="22"/>
        </w:rPr>
        <w:t xml:space="preserve"> and their families, providers, clinicians, consumer advocates, and healthcare professional associations. We also encourage comments from individuals serving and located in underserved communities, and from all CMS stakeholders serving populations facing disparities in health and healthcare. The RFI is open for a 60-day public comment period beginning </w:t>
      </w:r>
      <w:r w:rsidRPr="00147D5A">
        <w:rPr>
          <w:rFonts w:ascii="Arial" w:hAnsi="Arial" w:cs="Arial"/>
          <w:sz w:val="22"/>
          <w:szCs w:val="22"/>
        </w:rPr>
        <w:lastRenderedPageBreak/>
        <w:t xml:space="preserve">September 6, 2022. Comments must be received by November 4, </w:t>
      </w:r>
      <w:proofErr w:type="gramStart"/>
      <w:r w:rsidRPr="00147D5A">
        <w:rPr>
          <w:rFonts w:ascii="Arial" w:hAnsi="Arial" w:cs="Arial"/>
          <w:sz w:val="22"/>
          <w:szCs w:val="22"/>
        </w:rPr>
        <w:t>2022</w:t>
      </w:r>
      <w:proofErr w:type="gramEnd"/>
      <w:r w:rsidRPr="00147D5A">
        <w:rPr>
          <w:rFonts w:ascii="Arial" w:hAnsi="Arial" w:cs="Arial"/>
          <w:sz w:val="22"/>
          <w:szCs w:val="22"/>
        </w:rPr>
        <w:t xml:space="preserve"> to be considered.</w:t>
      </w:r>
      <w:r w:rsidRPr="00147D5A">
        <w:rPr>
          <w:rFonts w:ascii="Arial" w:hAnsi="Arial" w:cs="Arial"/>
          <w:sz w:val="22"/>
          <w:szCs w:val="22"/>
        </w:rPr>
        <w:tab/>
        <w:t xml:space="preserve">The web-based public comment form was specifically designed to provide easy access and an improved user experience for submitting information. For more information on the Make Your Voice Heard: Promoting Efficiency and Equity Within CMS Programs RFI and to access the web-based public comment form, please visit: </w:t>
      </w:r>
      <w:hyperlink r:id="rId32" w:history="1">
        <w:r w:rsidRPr="00147D5A">
          <w:rPr>
            <w:rStyle w:val="Hyperlink"/>
            <w:rFonts w:ascii="Arial" w:hAnsi="Arial" w:cs="Arial"/>
            <w:sz w:val="22"/>
            <w:szCs w:val="22"/>
          </w:rPr>
          <w:t>https://www.cms.gov/request-information-make-your-voice-heard</w:t>
        </w:r>
      </w:hyperlink>
    </w:p>
    <w:p w14:paraId="57D43F81" w14:textId="049511A2" w:rsidR="00ED4405" w:rsidRPr="00ED4405" w:rsidRDefault="00ED4405" w:rsidP="00717A39">
      <w:pPr>
        <w:jc w:val="both"/>
        <w:rPr>
          <w:rFonts w:ascii="Arial" w:hAnsi="Arial" w:cs="Arial"/>
          <w:sz w:val="22"/>
          <w:szCs w:val="22"/>
        </w:rPr>
      </w:pPr>
    </w:p>
    <w:p w14:paraId="0B9C778C" w14:textId="0939704D" w:rsidR="00AE795F" w:rsidRPr="00ED4405" w:rsidRDefault="00AD5794" w:rsidP="00ED4405">
      <w:pPr>
        <w:pStyle w:val="NormalWeb"/>
        <w:shd w:val="clear" w:color="auto" w:fill="FFFFFF"/>
        <w:snapToGrid w:val="0"/>
        <w:spacing w:before="0" w:beforeAutospacing="0" w:after="0" w:afterAutospacing="0"/>
        <w:jc w:val="center"/>
        <w:rPr>
          <w:b/>
          <w:bCs/>
          <w:u w:val="single"/>
        </w:rPr>
      </w:pPr>
      <w:bookmarkStart w:id="20" w:name="Action"/>
      <w:r>
        <w:rPr>
          <w:rFonts w:ascii="Arial" w:hAnsi="Arial" w:cs="Arial"/>
          <w:noProof/>
          <w:color w:val="111111"/>
          <w:sz w:val="23"/>
          <w:szCs w:val="23"/>
        </w:rPr>
        <w:drawing>
          <wp:inline distT="0" distB="0" distL="0" distR="0" wp14:anchorId="4E22289E" wp14:editId="3571316C">
            <wp:extent cx="4929117" cy="2834640"/>
            <wp:effectExtent l="0" t="0" r="0" b="0"/>
            <wp:docPr id="8" name="Picture 8">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a:hlinkClick r:id="rId33"/>
                    </pic:cNvPr>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929117" cy="2834640"/>
                    </a:xfrm>
                    <a:prstGeom prst="rect">
                      <a:avLst/>
                    </a:prstGeom>
                  </pic:spPr>
                </pic:pic>
              </a:graphicData>
            </a:graphic>
          </wp:inline>
        </w:drawing>
      </w:r>
      <w:bookmarkStart w:id="21" w:name="_Support_the_National"/>
      <w:bookmarkEnd w:id="20"/>
      <w:bookmarkEnd w:id="21"/>
    </w:p>
    <w:p w14:paraId="5A44A237" w14:textId="500930A8" w:rsidR="00287386" w:rsidRPr="005961F3" w:rsidRDefault="00AD5794" w:rsidP="00AD5794">
      <w:pPr>
        <w:pStyle w:val="Heading1"/>
        <w:rPr>
          <w:rFonts w:ascii="Arial" w:hAnsi="Arial" w:cs="Arial"/>
          <w:b/>
          <w:bCs/>
          <w:sz w:val="28"/>
          <w:szCs w:val="28"/>
          <w:u w:val="single"/>
        </w:rPr>
      </w:pPr>
      <w:bookmarkStart w:id="22" w:name="_Support_the_National_1"/>
      <w:bookmarkEnd w:id="22"/>
      <w:r w:rsidRPr="005961F3">
        <w:rPr>
          <w:rFonts w:ascii="Arial" w:hAnsi="Arial" w:cs="Arial"/>
          <w:b/>
          <w:bCs/>
          <w:sz w:val="28"/>
          <w:szCs w:val="28"/>
          <w:u w:val="single"/>
        </w:rPr>
        <w:t>Support the National Grange “Raised Right Here” T-Shirt Fundraiser</w:t>
      </w:r>
    </w:p>
    <w:p w14:paraId="01943828" w14:textId="77777777" w:rsidR="00AD5794" w:rsidRPr="00AD5794" w:rsidRDefault="00AD5794" w:rsidP="00AD5794"/>
    <w:p w14:paraId="18F07609" w14:textId="2E3B1912" w:rsidR="00AD5794" w:rsidRDefault="00AD5794" w:rsidP="00F266F9">
      <w:pPr>
        <w:jc w:val="center"/>
      </w:pPr>
      <w:r>
        <w:rPr>
          <w:noProof/>
        </w:rPr>
        <w:drawing>
          <wp:inline distT="0" distB="0" distL="0" distR="0" wp14:anchorId="32157F43" wp14:editId="2FFE9B62">
            <wp:extent cx="5193041" cy="2926080"/>
            <wp:effectExtent l="0" t="0" r="1270" b="0"/>
            <wp:docPr id="12" name="Picture 12" descr="A picture containing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picture containing timeline&#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193041" cy="2926080"/>
                    </a:xfrm>
                    <a:prstGeom prst="rect">
                      <a:avLst/>
                    </a:prstGeom>
                  </pic:spPr>
                </pic:pic>
              </a:graphicData>
            </a:graphic>
          </wp:inline>
        </w:drawing>
      </w:r>
    </w:p>
    <w:p w14:paraId="4D70328B" w14:textId="3304B525" w:rsidR="00AD5794" w:rsidRDefault="00AD5794" w:rsidP="00AD5794"/>
    <w:p w14:paraId="65364FCB" w14:textId="77777777" w:rsidR="00977D20" w:rsidRDefault="00A145E1" w:rsidP="005961F3">
      <w:pPr>
        <w:jc w:val="center"/>
        <w:rPr>
          <w:rFonts w:ascii="Arial" w:hAnsi="Arial" w:cs="Arial"/>
          <w:sz w:val="22"/>
          <w:szCs w:val="22"/>
        </w:rPr>
      </w:pPr>
      <w:r w:rsidRPr="00AE795F">
        <w:rPr>
          <w:rFonts w:ascii="Arial" w:hAnsi="Arial" w:cs="Arial"/>
          <w:b/>
          <w:bCs/>
          <w:sz w:val="22"/>
          <w:szCs w:val="22"/>
        </w:rPr>
        <w:t>Through</w:t>
      </w:r>
      <w:r w:rsidR="00AD5794" w:rsidRPr="00AE795F">
        <w:rPr>
          <w:rFonts w:ascii="Arial" w:hAnsi="Arial" w:cs="Arial"/>
          <w:b/>
          <w:bCs/>
          <w:sz w:val="22"/>
          <w:szCs w:val="22"/>
        </w:rPr>
        <w:t xml:space="preserve"> September 15</w:t>
      </w:r>
      <w:r w:rsidR="00AD5794">
        <w:rPr>
          <w:rFonts w:ascii="Arial" w:hAnsi="Arial" w:cs="Arial"/>
          <w:sz w:val="22"/>
          <w:szCs w:val="22"/>
        </w:rPr>
        <w:t>, you can purchase a limited-edition t-shirt (available in three colors in short-sleeve or long-sleeve designs)</w:t>
      </w:r>
      <w:r w:rsidR="009C7A4C">
        <w:rPr>
          <w:rFonts w:ascii="Arial" w:hAnsi="Arial" w:cs="Arial"/>
          <w:sz w:val="22"/>
          <w:szCs w:val="22"/>
        </w:rPr>
        <w:t xml:space="preserve"> and help support the National Grange!</w:t>
      </w:r>
      <w:r w:rsidR="00977D20">
        <w:rPr>
          <w:rFonts w:ascii="Arial" w:hAnsi="Arial" w:cs="Arial"/>
          <w:sz w:val="22"/>
          <w:szCs w:val="22"/>
        </w:rPr>
        <w:t xml:space="preserve"> </w:t>
      </w:r>
    </w:p>
    <w:p w14:paraId="048E8AB5" w14:textId="2AB10C6C" w:rsidR="005961F3" w:rsidRPr="00977D20" w:rsidRDefault="00977D20" w:rsidP="005961F3">
      <w:pPr>
        <w:jc w:val="center"/>
        <w:rPr>
          <w:rFonts w:ascii="Arial" w:hAnsi="Arial" w:cs="Arial"/>
          <w:b/>
          <w:bCs/>
          <w:sz w:val="22"/>
          <w:szCs w:val="22"/>
        </w:rPr>
      </w:pPr>
      <w:r w:rsidRPr="00977D20">
        <w:rPr>
          <w:rFonts w:ascii="Arial" w:hAnsi="Arial" w:cs="Arial"/>
          <w:b/>
          <w:bCs/>
          <w:color w:val="FF0000"/>
          <w:sz w:val="22"/>
          <w:szCs w:val="22"/>
        </w:rPr>
        <w:t>FINAL WEEK TO ORDER!</w:t>
      </w:r>
    </w:p>
    <w:p w14:paraId="56CECE58" w14:textId="77777777" w:rsidR="008A36E4" w:rsidRDefault="008A36E4" w:rsidP="00AD5794">
      <w:pPr>
        <w:rPr>
          <w:rFonts w:ascii="Arial" w:hAnsi="Arial" w:cs="Arial"/>
          <w:sz w:val="22"/>
          <w:szCs w:val="22"/>
        </w:rPr>
      </w:pPr>
    </w:p>
    <w:p w14:paraId="01C10E82" w14:textId="072CA551" w:rsidR="009C7A4C" w:rsidRDefault="009C7A4C" w:rsidP="00AD5794">
      <w:pPr>
        <w:rPr>
          <w:rFonts w:ascii="Arial" w:hAnsi="Arial" w:cs="Arial"/>
          <w:sz w:val="22"/>
          <w:szCs w:val="22"/>
        </w:rPr>
      </w:pPr>
      <w:r>
        <w:rPr>
          <w:rFonts w:ascii="Arial" w:hAnsi="Arial" w:cs="Arial"/>
          <w:noProof/>
          <w:sz w:val="22"/>
          <w:szCs w:val="22"/>
        </w:rPr>
        <mc:AlternateContent>
          <mc:Choice Requires="wps">
            <w:drawing>
              <wp:anchor distT="0" distB="0" distL="114300" distR="114300" simplePos="0" relativeHeight="251749376" behindDoc="0" locked="0" layoutInCell="1" allowOverlap="1" wp14:anchorId="4B1E21E1" wp14:editId="0F1EBE88">
                <wp:simplePos x="0" y="0"/>
                <wp:positionH relativeFrom="column">
                  <wp:posOffset>1884824</wp:posOffset>
                </wp:positionH>
                <wp:positionV relativeFrom="paragraph">
                  <wp:posOffset>74975</wp:posOffset>
                </wp:positionV>
                <wp:extent cx="2743200" cy="640080"/>
                <wp:effectExtent l="12700" t="12700" r="12700" b="7620"/>
                <wp:wrapNone/>
                <wp:docPr id="17" name="Rounded Rectangle 17">
                  <a:hlinkClick xmlns:a="http://schemas.openxmlformats.org/drawingml/2006/main" r:id="rId36"/>
                </wp:docPr>
                <wp:cNvGraphicFramePr/>
                <a:graphic xmlns:a="http://schemas.openxmlformats.org/drawingml/2006/main">
                  <a:graphicData uri="http://schemas.microsoft.com/office/word/2010/wordprocessingShape">
                    <wps:wsp>
                      <wps:cNvSpPr/>
                      <wps:spPr>
                        <a:xfrm>
                          <a:off x="0" y="0"/>
                          <a:ext cx="2743200" cy="640080"/>
                        </a:xfrm>
                        <a:prstGeom prst="roundRect">
                          <a:avLst/>
                        </a:prstGeom>
                      </wps:spPr>
                      <wps:style>
                        <a:lnRef idx="3">
                          <a:schemeClr val="lt1"/>
                        </a:lnRef>
                        <a:fillRef idx="1">
                          <a:schemeClr val="accent1"/>
                        </a:fillRef>
                        <a:effectRef idx="1">
                          <a:schemeClr val="accent1"/>
                        </a:effectRef>
                        <a:fontRef idx="minor">
                          <a:schemeClr val="lt1"/>
                        </a:fontRef>
                      </wps:style>
                      <wps:txbx>
                        <w:txbxContent>
                          <w:p w14:paraId="69111E1E" w14:textId="4BC2CAE6" w:rsidR="009C7A4C" w:rsidRPr="009C7A4C" w:rsidRDefault="009C7A4C" w:rsidP="009C7A4C">
                            <w:pPr>
                              <w:jc w:val="center"/>
                              <w:rPr>
                                <w:rFonts w:ascii="Arial" w:hAnsi="Arial" w:cs="Arial"/>
                                <w:b/>
                                <w:bCs/>
                              </w:rPr>
                            </w:pPr>
                            <w:r w:rsidRPr="009C7A4C">
                              <w:rPr>
                                <w:rFonts w:ascii="Arial" w:hAnsi="Arial" w:cs="Arial"/>
                                <w:b/>
                                <w:bCs/>
                              </w:rPr>
                              <w:t>Order Here through CustomInk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B1E21E1" id="Rounded Rectangle 17" o:spid="_x0000_s1026" href="https://www.customink.com/fundraising/raisedrighthere" style="position:absolute;margin-left:148.4pt;margin-top:5.9pt;width:3in;height:50.4pt;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" o:button="t" fillcolor="#4472c4 [3204]" strokecolor="white [3201]" strokeweight="1.5pt">
                <v:fill o:detectmouseclick="t"/>
                <v:stroke joinstyle="miter"/>
                <v:textbox>
                  <w:txbxContent>
                    <w:p w14:paraId="69111E1E" w14:textId="4BC2CAE6" w:rsidR="009C7A4C" w:rsidRPr="009C7A4C" w:rsidRDefault="009C7A4C" w:rsidP="009C7A4C">
                      <w:pPr>
                        <w:jc w:val="center"/>
                        <w:rPr>
                          <w:rFonts w:ascii="Arial" w:hAnsi="Arial" w:cs="Arial"/>
                          <w:b/>
                          <w:bCs/>
                        </w:rPr>
                      </w:pPr>
                      <w:r w:rsidRPr="009C7A4C">
                        <w:rPr>
                          <w:rFonts w:ascii="Arial" w:hAnsi="Arial" w:cs="Arial"/>
                          <w:b/>
                          <w:bCs/>
                        </w:rPr>
                        <w:t>Order Here through CustomInk</w:t>
                      </w:r>
                    </w:p>
                  </w:txbxContent>
                </v:textbox>
              </v:roundrect>
            </w:pict>
          </mc:Fallback>
        </mc:AlternateContent>
      </w:r>
    </w:p>
    <w:p w14:paraId="63890C78" w14:textId="0AEEB499" w:rsidR="009C7A4C" w:rsidRDefault="009C7A4C" w:rsidP="00AD5794"/>
    <w:p w14:paraId="0292F94C" w14:textId="5B72966D" w:rsidR="009C7A4C" w:rsidRDefault="009C7A4C" w:rsidP="00AD5794"/>
    <w:p w14:paraId="1ECA3074" w14:textId="3A8002F5" w:rsidR="001202EF" w:rsidRDefault="001202EF" w:rsidP="00F266F9"/>
    <w:p w14:paraId="390188FA" w14:textId="77777777" w:rsidR="005A6F8E" w:rsidRDefault="005A6F8E" w:rsidP="009C7A4C">
      <w:pPr>
        <w:rPr>
          <w:rFonts w:ascii="Arial" w:hAnsi="Arial" w:cs="Arial"/>
          <w:b/>
          <w:bCs/>
          <w:sz w:val="28"/>
          <w:szCs w:val="28"/>
          <w:u w:val="single"/>
        </w:rPr>
      </w:pPr>
      <w:bookmarkStart w:id="23" w:name="_Grange_Member_Benefit_1"/>
      <w:bookmarkEnd w:id="23"/>
    </w:p>
    <w:p w14:paraId="5FD5705F" w14:textId="26417A67" w:rsidR="005961F3" w:rsidRDefault="005961F3" w:rsidP="009C7A4C">
      <w:pPr>
        <w:rPr>
          <w:rFonts w:ascii="Arial" w:hAnsi="Arial" w:cs="Arial"/>
          <w:b/>
          <w:bCs/>
          <w:sz w:val="28"/>
          <w:szCs w:val="28"/>
          <w:u w:val="single"/>
        </w:rPr>
        <w:sectPr w:rsidR="005961F3" w:rsidSect="00147D5A">
          <w:type w:val="continuous"/>
          <w:pgSz w:w="12240" w:h="15840"/>
          <w:pgMar w:top="1026" w:right="1440" w:bottom="549" w:left="1440" w:header="720" w:footer="720" w:gutter="0"/>
          <w:cols w:space="720"/>
        </w:sectPr>
      </w:pPr>
    </w:p>
    <w:p w14:paraId="4AF0E6ED" w14:textId="77777777" w:rsidR="00AE795F" w:rsidRDefault="00AE795F" w:rsidP="00AE795F">
      <w:pPr>
        <w:rPr>
          <w:rFonts w:ascii="Arial" w:hAnsi="Arial" w:cs="Arial"/>
          <w:b/>
          <w:bCs/>
          <w:i/>
          <w:iCs/>
          <w:color w:val="FF0000"/>
          <w:sz w:val="22"/>
          <w:szCs w:val="22"/>
        </w:rPr>
      </w:pPr>
      <w:bookmarkStart w:id="24" w:name="NewSupply"/>
      <w:bookmarkEnd w:id="24"/>
      <w:r>
        <w:rPr>
          <w:rFonts w:ascii="Arial" w:hAnsi="Arial" w:cs="Arial"/>
          <w:b/>
          <w:bCs/>
          <w:i/>
          <w:iCs/>
          <w:noProof/>
          <w:color w:val="FF0000"/>
          <w:sz w:val="22"/>
          <w:szCs w:val="22"/>
        </w:rPr>
        <w:drawing>
          <wp:inline distT="0" distB="0" distL="0" distR="0" wp14:anchorId="64DE2DC6" wp14:editId="395E92F4">
            <wp:extent cx="5943600" cy="3711575"/>
            <wp:effectExtent l="12700" t="12700" r="12700" b="9525"/>
            <wp:docPr id="6" name="Picture 6"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imeline&#10;&#10;Description automatically generated"/>
                    <pic:cNvPicPr/>
                  </pic:nvPicPr>
                  <pic:blipFill>
                    <a:blip r:embed="rId37">
                      <a:extLst>
                        <a:ext uri="{28A0092B-C50C-407E-A947-70E740481C1C}">
                          <a14:useLocalDpi xmlns:a14="http://schemas.microsoft.com/office/drawing/2010/main" val="0"/>
                        </a:ext>
                      </a:extLst>
                    </a:blip>
                    <a:stretch>
                      <a:fillRect/>
                    </a:stretch>
                  </pic:blipFill>
                  <pic:spPr>
                    <a:xfrm>
                      <a:off x="0" y="0"/>
                      <a:ext cx="5943600" cy="3711575"/>
                    </a:xfrm>
                    <a:prstGeom prst="rect">
                      <a:avLst/>
                    </a:prstGeom>
                    <a:ln>
                      <a:solidFill>
                        <a:srgbClr val="002060"/>
                      </a:solidFill>
                    </a:ln>
                  </pic:spPr>
                </pic:pic>
              </a:graphicData>
            </a:graphic>
          </wp:inline>
        </w:drawing>
      </w:r>
    </w:p>
    <w:p w14:paraId="76A26F6A" w14:textId="77777777" w:rsidR="00AE795F" w:rsidRDefault="00AE795F" w:rsidP="005A6F8E">
      <w:pPr>
        <w:jc w:val="center"/>
        <w:rPr>
          <w:rFonts w:ascii="Arial" w:hAnsi="Arial" w:cs="Arial"/>
          <w:b/>
          <w:bCs/>
          <w:i/>
          <w:iCs/>
          <w:color w:val="FF0000"/>
          <w:sz w:val="22"/>
          <w:szCs w:val="22"/>
        </w:rPr>
      </w:pPr>
    </w:p>
    <w:p w14:paraId="1A2D4AEB" w14:textId="16D7FA1A" w:rsidR="005A6F8E" w:rsidRDefault="005A6F8E" w:rsidP="005A6F8E">
      <w:pPr>
        <w:jc w:val="center"/>
        <w:rPr>
          <w:rFonts w:ascii="Arial" w:hAnsi="Arial" w:cs="Arial"/>
          <w:i/>
          <w:iCs/>
          <w:sz w:val="22"/>
          <w:szCs w:val="22"/>
        </w:rPr>
      </w:pPr>
      <w:r w:rsidRPr="009C7A4C">
        <w:rPr>
          <w:rFonts w:ascii="Arial" w:hAnsi="Arial" w:cs="Arial"/>
          <w:b/>
          <w:bCs/>
          <w:i/>
          <w:iCs/>
          <w:color w:val="FF0000"/>
          <w:sz w:val="22"/>
          <w:szCs w:val="22"/>
        </w:rPr>
        <w:t>Grange Supply Store Note</w:t>
      </w:r>
      <w:r w:rsidRPr="009C7A4C">
        <w:rPr>
          <w:rFonts w:ascii="Arial" w:hAnsi="Arial" w:cs="Arial"/>
          <w:i/>
          <w:iCs/>
          <w:sz w:val="22"/>
          <w:szCs w:val="22"/>
        </w:rPr>
        <w:t xml:space="preserve">: </w:t>
      </w:r>
    </w:p>
    <w:p w14:paraId="4B855260" w14:textId="17F09779" w:rsidR="005A6F8E" w:rsidRPr="00AE795F" w:rsidRDefault="005A6F8E" w:rsidP="00AE795F">
      <w:pPr>
        <w:jc w:val="center"/>
        <w:rPr>
          <w:rFonts w:ascii="Arial" w:hAnsi="Arial" w:cs="Arial"/>
          <w:i/>
          <w:iCs/>
          <w:sz w:val="22"/>
          <w:szCs w:val="22"/>
        </w:rPr>
        <w:sectPr w:rsidR="005A6F8E" w:rsidRPr="00AE795F" w:rsidSect="00AE795F">
          <w:type w:val="continuous"/>
          <w:pgSz w:w="12240" w:h="15840"/>
          <w:pgMar w:top="1440" w:right="1440" w:bottom="1440" w:left="1440" w:header="720" w:footer="720" w:gutter="0"/>
          <w:cols w:space="288"/>
        </w:sectPr>
      </w:pPr>
      <w:r w:rsidRPr="009C7A4C">
        <w:rPr>
          <w:rFonts w:ascii="Arial" w:hAnsi="Arial" w:cs="Arial"/>
          <w:i/>
          <w:iCs/>
          <w:sz w:val="22"/>
          <w:szCs w:val="22"/>
        </w:rPr>
        <w:t>Any Grange Supply Store “rush” orders that require expedited arrival (7 days or fewer from time of order) will have a $25.00 expedition fee added to the order, in addition to the shipping fee. This includes any seals, certificates, and membership recognition applications</w:t>
      </w:r>
      <w:bookmarkStart w:id="25" w:name="_Grange_Member_Benefit"/>
      <w:bookmarkEnd w:id="25"/>
      <w:r w:rsidR="00AE795F">
        <w:rPr>
          <w:rFonts w:ascii="Arial" w:hAnsi="Arial" w:cs="Arial"/>
          <w:i/>
          <w:iCs/>
          <w:sz w:val="22"/>
          <w:szCs w:val="22"/>
        </w:rPr>
        <w:t>.</w:t>
      </w:r>
    </w:p>
    <w:p w14:paraId="1A44C694" w14:textId="628545EB" w:rsidR="005A6F8E" w:rsidRDefault="005A6F8E" w:rsidP="00717A39">
      <w:pPr>
        <w:rPr>
          <w:rFonts w:ascii="Arial" w:hAnsi="Arial" w:cs="Arial"/>
          <w:b/>
          <w:bCs/>
          <w:sz w:val="28"/>
          <w:szCs w:val="28"/>
          <w:u w:val="single"/>
        </w:rPr>
        <w:sectPr w:rsidR="005A6F8E" w:rsidSect="00AE795F">
          <w:type w:val="continuous"/>
          <w:pgSz w:w="12240" w:h="15840"/>
          <w:pgMar w:top="1440" w:right="1440" w:bottom="1440" w:left="1440" w:header="720" w:footer="720" w:gutter="0"/>
          <w:cols w:space="0"/>
        </w:sectPr>
      </w:pPr>
    </w:p>
    <w:p w14:paraId="27A900B5" w14:textId="77777777" w:rsidR="009C7A4C" w:rsidRDefault="009C7A4C" w:rsidP="005A6F8E">
      <w:pPr>
        <w:rPr>
          <w:rFonts w:ascii="Arial" w:hAnsi="Arial" w:cs="Arial"/>
          <w:i/>
          <w:iCs/>
          <w:sz w:val="21"/>
          <w:szCs w:val="21"/>
        </w:rPr>
        <w:sectPr w:rsidR="009C7A4C" w:rsidSect="005A6F8E">
          <w:type w:val="continuous"/>
          <w:pgSz w:w="12240" w:h="15840"/>
          <w:pgMar w:top="1440" w:right="1440" w:bottom="1440" w:left="1440" w:header="720" w:footer="720" w:gutter="0"/>
          <w:cols w:num="2" w:space="0" w:equalWidth="0">
            <w:col w:w="5040" w:space="0"/>
            <w:col w:w="4320"/>
          </w:cols>
        </w:sectPr>
      </w:pPr>
    </w:p>
    <w:p w14:paraId="5D92903D" w14:textId="1266367E" w:rsidR="007F11B4" w:rsidRPr="00A33454" w:rsidRDefault="0071259C" w:rsidP="00A33454">
      <w:pPr>
        <w:pStyle w:val="Heading1"/>
        <w:rPr>
          <w:rFonts w:ascii="Arial" w:hAnsi="Arial" w:cs="Arial"/>
          <w:b/>
          <w:bCs/>
          <w:sz w:val="28"/>
          <w:szCs w:val="28"/>
          <w:u w:val="single"/>
        </w:rPr>
      </w:pPr>
      <w:bookmarkStart w:id="26" w:name="SupplyMag"/>
      <w:bookmarkStart w:id="27" w:name="_Grange_Member_Benefit_2"/>
      <w:bookmarkEnd w:id="26"/>
      <w:bookmarkEnd w:id="27"/>
      <w:r w:rsidRPr="00A33454">
        <w:rPr>
          <w:rFonts w:ascii="Arial" w:hAnsi="Arial" w:cs="Arial"/>
          <w:b/>
          <w:bCs/>
          <w:sz w:val="28"/>
          <w:szCs w:val="28"/>
          <w:u w:val="single"/>
        </w:rPr>
        <w:t>Grange Member Benefit</w:t>
      </w:r>
      <w:r w:rsidR="002F17A9" w:rsidRPr="00A33454">
        <w:rPr>
          <w:rFonts w:ascii="Arial" w:hAnsi="Arial" w:cs="Arial"/>
          <w:b/>
          <w:bCs/>
          <w:sz w:val="28"/>
          <w:szCs w:val="28"/>
          <w:u w:val="single"/>
        </w:rPr>
        <w:t xml:space="preserve"> – </w:t>
      </w:r>
      <w:r w:rsidR="001868EC">
        <w:rPr>
          <w:rFonts w:ascii="Arial" w:hAnsi="Arial" w:cs="Arial"/>
          <w:b/>
          <w:bCs/>
          <w:sz w:val="28"/>
          <w:szCs w:val="28"/>
          <w:u w:val="single"/>
        </w:rPr>
        <w:t>Nationwide Pet Insurance</w:t>
      </w:r>
    </w:p>
    <w:p w14:paraId="3B21494F" w14:textId="1DF06BAC" w:rsidR="00BB5A45" w:rsidRDefault="00284AE9" w:rsidP="00F51CCF">
      <w:pPr>
        <w:rPr>
          <w:rFonts w:ascii="Arial" w:hAnsi="Arial" w:cs="Arial"/>
          <w:b/>
          <w:bCs/>
          <w:color w:val="000000"/>
          <w:sz w:val="22"/>
          <w:szCs w:val="22"/>
        </w:rPr>
      </w:pPr>
      <w:r w:rsidRPr="00284AE9">
        <w:rPr>
          <w:rFonts w:ascii="Arial" w:hAnsi="Arial" w:cs="Arial"/>
          <w:noProof/>
          <w:color w:val="000000"/>
          <w:sz w:val="22"/>
          <w:szCs w:val="22"/>
          <w:shd w:val="clear" w:color="auto" w:fill="FFFFFF"/>
        </w:rPr>
        <w:drawing>
          <wp:anchor distT="0" distB="0" distL="114300" distR="114300" simplePos="0" relativeHeight="251756544" behindDoc="0" locked="0" layoutInCell="1" allowOverlap="1" wp14:anchorId="4F0C427B" wp14:editId="5C24BAAE">
            <wp:simplePos x="0" y="0"/>
            <wp:positionH relativeFrom="column">
              <wp:posOffset>8157</wp:posOffset>
            </wp:positionH>
            <wp:positionV relativeFrom="paragraph">
              <wp:posOffset>122897</wp:posOffset>
            </wp:positionV>
            <wp:extent cx="2433320" cy="2192020"/>
            <wp:effectExtent l="0" t="0" r="5080" b="508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38">
                      <a:extLst>
                        <a:ext uri="{28A0092B-C50C-407E-A947-70E740481C1C}">
                          <a14:useLocalDpi xmlns:a14="http://schemas.microsoft.com/office/drawing/2010/main" val="0"/>
                        </a:ext>
                      </a:extLst>
                    </a:blip>
                    <a:stretch>
                      <a:fillRect/>
                    </a:stretch>
                  </pic:blipFill>
                  <pic:spPr>
                    <a:xfrm>
                      <a:off x="0" y="0"/>
                      <a:ext cx="2433320" cy="2192020"/>
                    </a:xfrm>
                    <a:prstGeom prst="rect">
                      <a:avLst/>
                    </a:prstGeom>
                  </pic:spPr>
                </pic:pic>
              </a:graphicData>
            </a:graphic>
            <wp14:sizeRelH relativeFrom="page">
              <wp14:pctWidth>0</wp14:pctWidth>
            </wp14:sizeRelH>
            <wp14:sizeRelV relativeFrom="page">
              <wp14:pctHeight>0</wp14:pctHeight>
            </wp14:sizeRelV>
          </wp:anchor>
        </w:drawing>
      </w:r>
    </w:p>
    <w:p w14:paraId="2DCDC0A4" w14:textId="442A183B" w:rsidR="00284AE9" w:rsidRDefault="00284AE9" w:rsidP="00284AE9">
      <w:pPr>
        <w:rPr>
          <w:rFonts w:ascii="Arial" w:hAnsi="Arial" w:cs="Arial"/>
          <w:color w:val="4C4C4C"/>
          <w:sz w:val="22"/>
          <w:szCs w:val="22"/>
          <w:shd w:val="clear" w:color="auto" w:fill="FFFFFF"/>
        </w:rPr>
      </w:pPr>
      <w:r w:rsidRPr="00284AE9">
        <w:rPr>
          <w:rStyle w:val="Strong"/>
          <w:rFonts w:ascii="Arial" w:hAnsi="Arial" w:cs="Arial"/>
          <w:color w:val="000000" w:themeColor="text1"/>
          <w:sz w:val="22"/>
          <w:szCs w:val="22"/>
          <w:shd w:val="clear" w:color="auto" w:fill="FFFFFF"/>
        </w:rPr>
        <w:t xml:space="preserve">Nationwide Pet Insurance </w:t>
      </w:r>
      <w:r w:rsidRPr="00284AE9">
        <w:rPr>
          <w:rFonts w:ascii="Arial" w:hAnsi="Arial" w:cs="Arial"/>
          <w:color w:val="000000" w:themeColor="text1"/>
          <w:sz w:val="22"/>
          <w:szCs w:val="22"/>
          <w:shd w:val="clear" w:color="auto" w:fill="FFFFFF"/>
        </w:rPr>
        <w:t xml:space="preserve">provides affordable pet health coverage from preventive care to significant medical incidents. National Grange members are eligible for a 5% discount (or more for multiple pets) which makes this peace-of-mind protection even more affordable. Find out why Nationwide is the #1 choice in America for pet insurance. Click on the link to enroll or get more information. </w:t>
      </w:r>
      <w:hyperlink r:id="rId39" w:history="1">
        <w:r w:rsidRPr="00F15C14">
          <w:rPr>
            <w:rStyle w:val="Hyperlink"/>
            <w:rFonts w:ascii="Arial" w:hAnsi="Arial" w:cs="Arial"/>
            <w:sz w:val="22"/>
            <w:szCs w:val="22"/>
            <w:shd w:val="clear" w:color="auto" w:fill="FFFFFF"/>
          </w:rPr>
          <w:t>https://benefits.petinsurance.com/national-grange</w:t>
        </w:r>
      </w:hyperlink>
    </w:p>
    <w:p w14:paraId="7F93A174" w14:textId="07E2860A" w:rsidR="00EE79F6" w:rsidRDefault="00EE79F6" w:rsidP="00284AE9">
      <w:pPr>
        <w:ind w:right="-360"/>
        <w:jc w:val="both"/>
        <w:rPr>
          <w:rFonts w:ascii="Arial" w:hAnsi="Arial" w:cs="Arial"/>
          <w:color w:val="000000"/>
          <w:sz w:val="22"/>
          <w:szCs w:val="22"/>
          <w:shd w:val="clear" w:color="auto" w:fill="FFFFFF"/>
        </w:rPr>
      </w:pPr>
    </w:p>
    <w:p w14:paraId="6571D709" w14:textId="7B17F055" w:rsidR="00EE79F6" w:rsidRDefault="00EE79F6" w:rsidP="00EE79F6">
      <w:pPr>
        <w:ind w:right="-360"/>
        <w:jc w:val="both"/>
        <w:rPr>
          <w:rFonts w:ascii="Arial" w:hAnsi="Arial" w:cs="Arial"/>
          <w:color w:val="000000"/>
          <w:sz w:val="22"/>
          <w:szCs w:val="22"/>
          <w:shd w:val="clear" w:color="auto" w:fill="FFFFFF"/>
        </w:rPr>
      </w:pPr>
    </w:p>
    <w:p w14:paraId="633FF40B" w14:textId="7E6EE6A7" w:rsidR="00334AA1" w:rsidRDefault="00334AA1" w:rsidP="00EE79F6">
      <w:pPr>
        <w:ind w:right="-360"/>
        <w:jc w:val="both"/>
        <w:rPr>
          <w:rFonts w:ascii="Arial" w:hAnsi="Arial" w:cs="Arial"/>
          <w:color w:val="000000"/>
          <w:sz w:val="11"/>
          <w:szCs w:val="11"/>
        </w:rPr>
      </w:pPr>
      <w:r w:rsidRPr="00F669EC">
        <w:rPr>
          <w:rFonts w:ascii="Arial" w:hAnsi="Arial" w:cs="Arial"/>
          <w:color w:val="000000"/>
          <w:sz w:val="11"/>
          <w:szCs w:val="11"/>
        </w:rPr>
        <w:t>.</w:t>
      </w:r>
    </w:p>
    <w:p w14:paraId="6FA62BCE" w14:textId="77777777" w:rsidR="0075409A" w:rsidRPr="00F669EC" w:rsidRDefault="0075409A" w:rsidP="00334AA1">
      <w:pPr>
        <w:ind w:left="-270" w:right="-360"/>
        <w:jc w:val="both"/>
        <w:rPr>
          <w:rFonts w:ascii="Arial" w:hAnsi="Arial" w:cs="Arial"/>
          <w:color w:val="000000"/>
          <w:sz w:val="11"/>
          <w:szCs w:val="11"/>
        </w:rPr>
      </w:pPr>
    </w:p>
    <w:p w14:paraId="113C74F1" w14:textId="081A9BE7" w:rsidR="00B80FCA" w:rsidRDefault="00B80FCA" w:rsidP="00334AA1">
      <w:pPr>
        <w:ind w:left="-270" w:right="-360"/>
        <w:jc w:val="both"/>
        <w:rPr>
          <w:rFonts w:ascii="Calibri" w:hAnsi="Calibri" w:cs="Calibri"/>
          <w:color w:val="000000"/>
          <w:sz w:val="15"/>
          <w:szCs w:val="15"/>
        </w:rPr>
      </w:pPr>
    </w:p>
    <w:p w14:paraId="7FDB959A" w14:textId="260726FD" w:rsidR="00284AE9" w:rsidRDefault="00284AE9" w:rsidP="00334AA1">
      <w:pPr>
        <w:ind w:left="-270" w:right="-360"/>
        <w:jc w:val="both"/>
        <w:rPr>
          <w:rFonts w:ascii="Calibri" w:hAnsi="Calibri" w:cs="Calibri"/>
          <w:color w:val="000000"/>
          <w:sz w:val="15"/>
          <w:szCs w:val="15"/>
        </w:rPr>
      </w:pPr>
    </w:p>
    <w:p w14:paraId="7B6F7D11" w14:textId="77777777" w:rsidR="00284AE9" w:rsidRPr="00334AA1" w:rsidRDefault="00284AE9" w:rsidP="00334AA1">
      <w:pPr>
        <w:ind w:left="-270" w:right="-360"/>
        <w:jc w:val="both"/>
        <w:rPr>
          <w:rFonts w:ascii="Calibri" w:hAnsi="Calibri" w:cs="Calibri"/>
          <w:color w:val="000000"/>
          <w:sz w:val="15"/>
          <w:szCs w:val="15"/>
        </w:rPr>
      </w:pPr>
    </w:p>
    <w:p w14:paraId="28F9464D" w14:textId="38AAAEE5" w:rsidR="004E6E0C" w:rsidRDefault="00D87255" w:rsidP="00F61D71">
      <w:pPr>
        <w:jc w:val="center"/>
        <w:rPr>
          <w:rFonts w:ascii="Arial" w:hAnsi="Arial" w:cs="Arial"/>
          <w:sz w:val="23"/>
          <w:szCs w:val="23"/>
          <w:u w:val="single"/>
        </w:rPr>
      </w:pPr>
      <w:r>
        <w:rPr>
          <w:noProof/>
        </w:rPr>
        <w:lastRenderedPageBreak/>
        <w:drawing>
          <wp:inline distT="0" distB="0" distL="0" distR="0" wp14:anchorId="70E20532" wp14:editId="5D500CFA">
            <wp:extent cx="5688920" cy="2651760"/>
            <wp:effectExtent l="0" t="0" r="1270" b="2540"/>
            <wp:docPr id="15" name="Picture 15" descr="A picture containing diagram&#10;&#10;Description automatically generated">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picture containing diagram&#10;&#10;Description automatically generated">
                      <a:hlinkClick r:id="rId40"/>
                    </pic:cNvPr>
                    <pic:cNvPicPr/>
                  </pic:nvPicPr>
                  <pic:blipFill>
                    <a:blip r:embed="rId41">
                      <a:extLst>
                        <a:ext uri="{28A0092B-C50C-407E-A947-70E740481C1C}">
                          <a14:useLocalDpi xmlns:a14="http://schemas.microsoft.com/office/drawing/2010/main" val="0"/>
                        </a:ext>
                      </a:extLst>
                    </a:blip>
                    <a:stretch>
                      <a:fillRect/>
                    </a:stretch>
                  </pic:blipFill>
                  <pic:spPr>
                    <a:xfrm>
                      <a:off x="0" y="0"/>
                      <a:ext cx="5688920" cy="2651760"/>
                    </a:xfrm>
                    <a:prstGeom prst="rect">
                      <a:avLst/>
                    </a:prstGeom>
                  </pic:spPr>
                </pic:pic>
              </a:graphicData>
            </a:graphic>
          </wp:inline>
        </w:drawing>
      </w:r>
    </w:p>
    <w:p w14:paraId="07046468" w14:textId="77777777" w:rsidR="002003AE" w:rsidRDefault="002003AE" w:rsidP="00F61D71">
      <w:pPr>
        <w:jc w:val="center"/>
        <w:rPr>
          <w:rFonts w:ascii="Arial" w:hAnsi="Arial" w:cs="Arial"/>
          <w:sz w:val="23"/>
          <w:szCs w:val="23"/>
          <w:u w:val="single"/>
        </w:rPr>
      </w:pPr>
    </w:p>
    <w:p w14:paraId="4B48EB1E" w14:textId="679A8E92" w:rsidR="002643E7" w:rsidRPr="0020500F" w:rsidRDefault="00F04471" w:rsidP="00F61D71">
      <w:pPr>
        <w:jc w:val="center"/>
        <w:rPr>
          <w:rFonts w:ascii="Arial" w:hAnsi="Arial" w:cs="Arial"/>
        </w:rPr>
      </w:pPr>
      <w:r w:rsidRPr="0020500F">
        <w:rPr>
          <w:rFonts w:ascii="Arial" w:hAnsi="Arial" w:cs="Arial"/>
          <w:noProof/>
        </w:rPr>
        <w:drawing>
          <wp:inline distT="0" distB="0" distL="0" distR="0" wp14:anchorId="12CB2DCE" wp14:editId="42932CDE">
            <wp:extent cx="5969967" cy="2194560"/>
            <wp:effectExtent l="0" t="0" r="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42" cstate="print">
                      <a:extLst>
                        <a:ext uri="{28A0092B-C50C-407E-A947-70E740481C1C}">
                          <a14:useLocalDpi xmlns:a14="http://schemas.microsoft.com/office/drawing/2010/main" val="0"/>
                        </a:ext>
                      </a:extLst>
                    </a:blip>
                    <a:srcRect l="4829" r="4829"/>
                    <a:stretch>
                      <a:fillRect/>
                    </a:stretch>
                  </pic:blipFill>
                  <pic:spPr bwMode="auto">
                    <a:xfrm>
                      <a:off x="0" y="0"/>
                      <a:ext cx="5969967" cy="2194560"/>
                    </a:xfrm>
                    <a:prstGeom prst="rect">
                      <a:avLst/>
                    </a:prstGeom>
                    <a:ln>
                      <a:noFill/>
                    </a:ln>
                    <a:extLst>
                      <a:ext uri="{53640926-AAD7-44D8-BBD7-CCE9431645EC}">
                        <a14:shadowObscured xmlns:a14="http://schemas.microsoft.com/office/drawing/2010/main"/>
                      </a:ext>
                    </a:extLst>
                  </pic:spPr>
                </pic:pic>
              </a:graphicData>
            </a:graphic>
          </wp:inline>
        </w:drawing>
      </w:r>
    </w:p>
    <w:sectPr w:rsidR="002643E7" w:rsidRPr="0020500F" w:rsidSect="00334AA1">
      <w:type w:val="continuous"/>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1FA6F0" w14:textId="77777777" w:rsidR="00526602" w:rsidRDefault="00526602" w:rsidP="00915C1C">
      <w:r>
        <w:separator/>
      </w:r>
    </w:p>
  </w:endnote>
  <w:endnote w:type="continuationSeparator" w:id="0">
    <w:p w14:paraId="3628965A" w14:textId="77777777" w:rsidR="00526602" w:rsidRDefault="00526602" w:rsidP="00915C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Avenir Book">
    <w:panose1 w:val="02000503020000020003"/>
    <w:charset w:val="00"/>
    <w:family w:val="auto"/>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5F9B9" w14:textId="0E107A33" w:rsidR="004D47EE" w:rsidRDefault="004D47EE" w:rsidP="004D47EE">
    <w:pPr>
      <w:pStyle w:val="Footer"/>
      <w:tabs>
        <w:tab w:val="clear" w:pos="4680"/>
        <w:tab w:val="clear" w:pos="9360"/>
        <w:tab w:val="left" w:pos="82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966ED5" w14:textId="77777777" w:rsidR="00526602" w:rsidRDefault="00526602" w:rsidP="00915C1C">
      <w:r>
        <w:separator/>
      </w:r>
    </w:p>
  </w:footnote>
  <w:footnote w:type="continuationSeparator" w:id="0">
    <w:p w14:paraId="1E1722F3" w14:textId="77777777" w:rsidR="00526602" w:rsidRDefault="00526602" w:rsidP="00915C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3B0E11" w14:textId="715CB08B" w:rsidR="00915C1C" w:rsidRDefault="00915C1C">
    <w:pPr>
      <w:pStyle w:val="Header"/>
    </w:pPr>
    <w:r>
      <w:rPr>
        <w:rFonts w:ascii="Arial" w:eastAsia="Arial" w:hAnsi="Arial" w:cs="Arial"/>
        <w:noProof/>
        <w:color w:val="000000"/>
      </w:rPr>
      <w:drawing>
        <wp:inline distT="0" distB="0" distL="0" distR="0" wp14:anchorId="0BEDC78D" wp14:editId="580CF852">
          <wp:extent cx="5943600" cy="850603"/>
          <wp:effectExtent l="0" t="0" r="0" b="0"/>
          <wp:docPr id="13" name="Picture 1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5943600" cy="850603"/>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647B75"/>
    <w:multiLevelType w:val="hybridMultilevel"/>
    <w:tmpl w:val="F6C21A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F571F5C"/>
    <w:multiLevelType w:val="hybridMultilevel"/>
    <w:tmpl w:val="8D349D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2022DF"/>
    <w:multiLevelType w:val="multilevel"/>
    <w:tmpl w:val="F87C7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6AF6909"/>
    <w:multiLevelType w:val="hybridMultilevel"/>
    <w:tmpl w:val="AF806C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D76683"/>
    <w:multiLevelType w:val="hybridMultilevel"/>
    <w:tmpl w:val="92E2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F441827"/>
    <w:multiLevelType w:val="hybridMultilevel"/>
    <w:tmpl w:val="8FB44E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30B218D"/>
    <w:multiLevelType w:val="hybridMultilevel"/>
    <w:tmpl w:val="BE068CD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2E361F"/>
    <w:multiLevelType w:val="hybridMultilevel"/>
    <w:tmpl w:val="105624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054A77"/>
    <w:multiLevelType w:val="multilevel"/>
    <w:tmpl w:val="E1D6872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9D462B1"/>
    <w:multiLevelType w:val="multilevel"/>
    <w:tmpl w:val="F44E17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2BFD5099"/>
    <w:multiLevelType w:val="hybridMultilevel"/>
    <w:tmpl w:val="6ABC44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E652781"/>
    <w:multiLevelType w:val="multilevel"/>
    <w:tmpl w:val="583C7C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2F7840B9"/>
    <w:multiLevelType w:val="multilevel"/>
    <w:tmpl w:val="5560AD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36D25CE"/>
    <w:multiLevelType w:val="hybridMultilevel"/>
    <w:tmpl w:val="232EE5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8EE4A87"/>
    <w:multiLevelType w:val="hybridMultilevel"/>
    <w:tmpl w:val="BCDA8E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1923CC"/>
    <w:multiLevelType w:val="multilevel"/>
    <w:tmpl w:val="FD02FE8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E1A2306"/>
    <w:multiLevelType w:val="hybridMultilevel"/>
    <w:tmpl w:val="86FCF7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03F7BA2"/>
    <w:multiLevelType w:val="hybridMultilevel"/>
    <w:tmpl w:val="4F90CD5E"/>
    <w:lvl w:ilvl="0" w:tplc="D5C8FBEC">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4512030"/>
    <w:multiLevelType w:val="multilevel"/>
    <w:tmpl w:val="0AD035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4884CF3"/>
    <w:multiLevelType w:val="hybridMultilevel"/>
    <w:tmpl w:val="BB6A66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63513EB"/>
    <w:multiLevelType w:val="hybridMultilevel"/>
    <w:tmpl w:val="9C62FE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9120A81"/>
    <w:multiLevelType w:val="hybridMultilevel"/>
    <w:tmpl w:val="4B0A28B2"/>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F02509E"/>
    <w:multiLevelType w:val="hybridMultilevel"/>
    <w:tmpl w:val="9190AC58"/>
    <w:lvl w:ilvl="0" w:tplc="44805476">
      <w:start w:val="1"/>
      <w:numFmt w:val="decimal"/>
      <w:lvlText w:val="%1."/>
      <w:lvlJc w:val="left"/>
      <w:pPr>
        <w:ind w:left="720" w:hanging="360"/>
      </w:pPr>
      <w:rPr>
        <w:rFonts w:hint="default"/>
        <w:color w:val="000000" w:themeColor="text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57A63B89"/>
    <w:multiLevelType w:val="multilevel"/>
    <w:tmpl w:val="573AE6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63B67D4D"/>
    <w:multiLevelType w:val="hybridMultilevel"/>
    <w:tmpl w:val="0194C6BA"/>
    <w:lvl w:ilvl="0" w:tplc="5CE6455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5D73825"/>
    <w:multiLevelType w:val="hybridMultilevel"/>
    <w:tmpl w:val="52F02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6BD2747"/>
    <w:multiLevelType w:val="hybridMultilevel"/>
    <w:tmpl w:val="F6C0D79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BA14AE1"/>
    <w:multiLevelType w:val="hybridMultilevel"/>
    <w:tmpl w:val="AA6A11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DE11B0E"/>
    <w:multiLevelType w:val="hybridMultilevel"/>
    <w:tmpl w:val="18D4E5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93412A0"/>
    <w:multiLevelType w:val="hybridMultilevel"/>
    <w:tmpl w:val="5DFA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272204243">
    <w:abstractNumId w:val="11"/>
  </w:num>
  <w:num w:numId="2" w16cid:durableId="1987663540">
    <w:abstractNumId w:val="28"/>
  </w:num>
  <w:num w:numId="3" w16cid:durableId="318390071">
    <w:abstractNumId w:val="21"/>
  </w:num>
  <w:num w:numId="4" w16cid:durableId="1431512352">
    <w:abstractNumId w:val="12"/>
  </w:num>
  <w:num w:numId="5" w16cid:durableId="2063021553">
    <w:abstractNumId w:val="18"/>
  </w:num>
  <w:num w:numId="6" w16cid:durableId="1134324928">
    <w:abstractNumId w:val="6"/>
  </w:num>
  <w:num w:numId="7" w16cid:durableId="1032538781">
    <w:abstractNumId w:val="24"/>
  </w:num>
  <w:num w:numId="8" w16cid:durableId="757946939">
    <w:abstractNumId w:val="9"/>
  </w:num>
  <w:num w:numId="9" w16cid:durableId="584922996">
    <w:abstractNumId w:val="20"/>
  </w:num>
  <w:num w:numId="10" w16cid:durableId="963001747">
    <w:abstractNumId w:val="14"/>
  </w:num>
  <w:num w:numId="11" w16cid:durableId="1645816225">
    <w:abstractNumId w:val="3"/>
  </w:num>
  <w:num w:numId="12" w16cid:durableId="679283130">
    <w:abstractNumId w:val="0"/>
  </w:num>
  <w:num w:numId="13" w16cid:durableId="1126392375">
    <w:abstractNumId w:val="17"/>
  </w:num>
  <w:num w:numId="14" w16cid:durableId="1658655722">
    <w:abstractNumId w:val="26"/>
  </w:num>
  <w:num w:numId="15" w16cid:durableId="1209992861">
    <w:abstractNumId w:val="13"/>
  </w:num>
  <w:num w:numId="16" w16cid:durableId="2130316642">
    <w:abstractNumId w:val="25"/>
  </w:num>
  <w:num w:numId="17" w16cid:durableId="1260259692">
    <w:abstractNumId w:val="2"/>
  </w:num>
  <w:num w:numId="18" w16cid:durableId="1792823389">
    <w:abstractNumId w:val="16"/>
  </w:num>
  <w:num w:numId="19" w16cid:durableId="1957524527">
    <w:abstractNumId w:val="29"/>
  </w:num>
  <w:num w:numId="20" w16cid:durableId="855659243">
    <w:abstractNumId w:val="8"/>
  </w:num>
  <w:num w:numId="21" w16cid:durableId="1918125062">
    <w:abstractNumId w:val="15"/>
  </w:num>
  <w:num w:numId="22" w16cid:durableId="312417647">
    <w:abstractNumId w:val="22"/>
  </w:num>
  <w:num w:numId="23" w16cid:durableId="43649828">
    <w:abstractNumId w:val="7"/>
  </w:num>
  <w:num w:numId="24" w16cid:durableId="1197545357">
    <w:abstractNumId w:val="19"/>
  </w:num>
  <w:num w:numId="25" w16cid:durableId="2117361603">
    <w:abstractNumId w:val="4"/>
  </w:num>
  <w:num w:numId="26" w16cid:durableId="491995023">
    <w:abstractNumId w:val="1"/>
  </w:num>
  <w:num w:numId="27" w16cid:durableId="1334259662">
    <w:abstractNumId w:val="10"/>
  </w:num>
  <w:num w:numId="28" w16cid:durableId="1322198949">
    <w:abstractNumId w:val="5"/>
  </w:num>
  <w:num w:numId="29" w16cid:durableId="141390017">
    <w:abstractNumId w:val="27"/>
  </w:num>
  <w:num w:numId="30" w16cid:durableId="433131637">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3"/>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311D"/>
    <w:rsid w:val="00001DB1"/>
    <w:rsid w:val="0000222F"/>
    <w:rsid w:val="00004446"/>
    <w:rsid w:val="00013B40"/>
    <w:rsid w:val="000200E2"/>
    <w:rsid w:val="00030717"/>
    <w:rsid w:val="00030DDF"/>
    <w:rsid w:val="00042F47"/>
    <w:rsid w:val="00043CD8"/>
    <w:rsid w:val="00046304"/>
    <w:rsid w:val="00054757"/>
    <w:rsid w:val="000573A4"/>
    <w:rsid w:val="00057F09"/>
    <w:rsid w:val="00063E64"/>
    <w:rsid w:val="00066712"/>
    <w:rsid w:val="00070761"/>
    <w:rsid w:val="00070A95"/>
    <w:rsid w:val="00077976"/>
    <w:rsid w:val="00091EB9"/>
    <w:rsid w:val="000B5966"/>
    <w:rsid w:val="000B6096"/>
    <w:rsid w:val="000B6E8A"/>
    <w:rsid w:val="000C28B9"/>
    <w:rsid w:val="000C2C6C"/>
    <w:rsid w:val="000C5412"/>
    <w:rsid w:val="000C7702"/>
    <w:rsid w:val="000D7489"/>
    <w:rsid w:val="000E0B87"/>
    <w:rsid w:val="000E254A"/>
    <w:rsid w:val="000E3D0D"/>
    <w:rsid w:val="000F1FF8"/>
    <w:rsid w:val="000F5E96"/>
    <w:rsid w:val="000F66BA"/>
    <w:rsid w:val="001025FD"/>
    <w:rsid w:val="00102CE9"/>
    <w:rsid w:val="001032D9"/>
    <w:rsid w:val="001065BE"/>
    <w:rsid w:val="00107805"/>
    <w:rsid w:val="00112F56"/>
    <w:rsid w:val="001202EF"/>
    <w:rsid w:val="001275E8"/>
    <w:rsid w:val="0013455C"/>
    <w:rsid w:val="00134F87"/>
    <w:rsid w:val="001371E8"/>
    <w:rsid w:val="001409E3"/>
    <w:rsid w:val="00142255"/>
    <w:rsid w:val="0014511E"/>
    <w:rsid w:val="00147D5A"/>
    <w:rsid w:val="001539F0"/>
    <w:rsid w:val="001555D7"/>
    <w:rsid w:val="0015629E"/>
    <w:rsid w:val="001605F7"/>
    <w:rsid w:val="001673A1"/>
    <w:rsid w:val="0018069C"/>
    <w:rsid w:val="001806A9"/>
    <w:rsid w:val="00184B3B"/>
    <w:rsid w:val="001868EC"/>
    <w:rsid w:val="001A1D9E"/>
    <w:rsid w:val="001A2F64"/>
    <w:rsid w:val="001A5A3F"/>
    <w:rsid w:val="001A6FFE"/>
    <w:rsid w:val="001B4446"/>
    <w:rsid w:val="001C1044"/>
    <w:rsid w:val="001C1600"/>
    <w:rsid w:val="001D01D4"/>
    <w:rsid w:val="001E4328"/>
    <w:rsid w:val="001E470B"/>
    <w:rsid w:val="001E5F04"/>
    <w:rsid w:val="001F5C31"/>
    <w:rsid w:val="002003AE"/>
    <w:rsid w:val="00200683"/>
    <w:rsid w:val="0020473A"/>
    <w:rsid w:val="0020500F"/>
    <w:rsid w:val="0021030E"/>
    <w:rsid w:val="002121EA"/>
    <w:rsid w:val="00212A7F"/>
    <w:rsid w:val="00227DFF"/>
    <w:rsid w:val="0023122D"/>
    <w:rsid w:val="0023169C"/>
    <w:rsid w:val="00232C45"/>
    <w:rsid w:val="0024279F"/>
    <w:rsid w:val="002521AD"/>
    <w:rsid w:val="002643E7"/>
    <w:rsid w:val="00281028"/>
    <w:rsid w:val="0028332A"/>
    <w:rsid w:val="00284AE9"/>
    <w:rsid w:val="002851E4"/>
    <w:rsid w:val="0028654E"/>
    <w:rsid w:val="00287386"/>
    <w:rsid w:val="002901F8"/>
    <w:rsid w:val="00292FBF"/>
    <w:rsid w:val="0029368C"/>
    <w:rsid w:val="002A41AB"/>
    <w:rsid w:val="002A6A0A"/>
    <w:rsid w:val="002D57F9"/>
    <w:rsid w:val="002E311C"/>
    <w:rsid w:val="002E428B"/>
    <w:rsid w:val="002E6841"/>
    <w:rsid w:val="002F17A9"/>
    <w:rsid w:val="003007A0"/>
    <w:rsid w:val="00306B9C"/>
    <w:rsid w:val="00311F00"/>
    <w:rsid w:val="003121BB"/>
    <w:rsid w:val="00313CE8"/>
    <w:rsid w:val="0031554A"/>
    <w:rsid w:val="0032027D"/>
    <w:rsid w:val="00322F09"/>
    <w:rsid w:val="00331FB2"/>
    <w:rsid w:val="00333882"/>
    <w:rsid w:val="00334AA1"/>
    <w:rsid w:val="00345C01"/>
    <w:rsid w:val="00350752"/>
    <w:rsid w:val="003522B8"/>
    <w:rsid w:val="003527B5"/>
    <w:rsid w:val="00365F85"/>
    <w:rsid w:val="00374151"/>
    <w:rsid w:val="00382594"/>
    <w:rsid w:val="00382A20"/>
    <w:rsid w:val="00384B62"/>
    <w:rsid w:val="00384C09"/>
    <w:rsid w:val="00386A37"/>
    <w:rsid w:val="00387B24"/>
    <w:rsid w:val="00390DA7"/>
    <w:rsid w:val="00396431"/>
    <w:rsid w:val="003A2683"/>
    <w:rsid w:val="003A2795"/>
    <w:rsid w:val="003A2FAC"/>
    <w:rsid w:val="003A5C17"/>
    <w:rsid w:val="003B1599"/>
    <w:rsid w:val="003B3233"/>
    <w:rsid w:val="003B5DB4"/>
    <w:rsid w:val="003C4733"/>
    <w:rsid w:val="003C6C30"/>
    <w:rsid w:val="003D3452"/>
    <w:rsid w:val="003E738C"/>
    <w:rsid w:val="003E768D"/>
    <w:rsid w:val="003F1774"/>
    <w:rsid w:val="00406B79"/>
    <w:rsid w:val="004103EC"/>
    <w:rsid w:val="00410EA1"/>
    <w:rsid w:val="00411995"/>
    <w:rsid w:val="004165C0"/>
    <w:rsid w:val="00422698"/>
    <w:rsid w:val="00426A84"/>
    <w:rsid w:val="00427E23"/>
    <w:rsid w:val="0043187C"/>
    <w:rsid w:val="004334D9"/>
    <w:rsid w:val="00435697"/>
    <w:rsid w:val="00435EEF"/>
    <w:rsid w:val="004429E5"/>
    <w:rsid w:val="0044554E"/>
    <w:rsid w:val="00457352"/>
    <w:rsid w:val="00467DF1"/>
    <w:rsid w:val="004721FC"/>
    <w:rsid w:val="00475C12"/>
    <w:rsid w:val="00477469"/>
    <w:rsid w:val="00481616"/>
    <w:rsid w:val="004834F9"/>
    <w:rsid w:val="0048503A"/>
    <w:rsid w:val="00492237"/>
    <w:rsid w:val="004936D5"/>
    <w:rsid w:val="004A05C9"/>
    <w:rsid w:val="004A3F21"/>
    <w:rsid w:val="004A736A"/>
    <w:rsid w:val="004B0EA0"/>
    <w:rsid w:val="004B1D79"/>
    <w:rsid w:val="004C643E"/>
    <w:rsid w:val="004D2B35"/>
    <w:rsid w:val="004D47EE"/>
    <w:rsid w:val="004D5BF3"/>
    <w:rsid w:val="004E17B6"/>
    <w:rsid w:val="004E55AD"/>
    <w:rsid w:val="004E6E0C"/>
    <w:rsid w:val="0050066A"/>
    <w:rsid w:val="005025BD"/>
    <w:rsid w:val="005142DD"/>
    <w:rsid w:val="00515AAE"/>
    <w:rsid w:val="00521EE9"/>
    <w:rsid w:val="0052504F"/>
    <w:rsid w:val="00526602"/>
    <w:rsid w:val="00533F38"/>
    <w:rsid w:val="00544E8E"/>
    <w:rsid w:val="0055313A"/>
    <w:rsid w:val="005559C2"/>
    <w:rsid w:val="00555C8C"/>
    <w:rsid w:val="005574F9"/>
    <w:rsid w:val="005633FB"/>
    <w:rsid w:val="00585696"/>
    <w:rsid w:val="005863FA"/>
    <w:rsid w:val="005872BF"/>
    <w:rsid w:val="00594B25"/>
    <w:rsid w:val="005961F3"/>
    <w:rsid w:val="005A4CAE"/>
    <w:rsid w:val="005A6F8E"/>
    <w:rsid w:val="005B0FF6"/>
    <w:rsid w:val="005B72DD"/>
    <w:rsid w:val="005C3B90"/>
    <w:rsid w:val="005C4367"/>
    <w:rsid w:val="005C7B38"/>
    <w:rsid w:val="005E1A25"/>
    <w:rsid w:val="005E28C1"/>
    <w:rsid w:val="005F282B"/>
    <w:rsid w:val="005F4C3C"/>
    <w:rsid w:val="00607201"/>
    <w:rsid w:val="00607FC5"/>
    <w:rsid w:val="00613536"/>
    <w:rsid w:val="00613A85"/>
    <w:rsid w:val="00614069"/>
    <w:rsid w:val="00614D45"/>
    <w:rsid w:val="00615515"/>
    <w:rsid w:val="00624451"/>
    <w:rsid w:val="00631E26"/>
    <w:rsid w:val="0063515F"/>
    <w:rsid w:val="006440B7"/>
    <w:rsid w:val="006550AD"/>
    <w:rsid w:val="00666761"/>
    <w:rsid w:val="006757A9"/>
    <w:rsid w:val="00683ED6"/>
    <w:rsid w:val="00684820"/>
    <w:rsid w:val="00691719"/>
    <w:rsid w:val="00694AE1"/>
    <w:rsid w:val="00697A02"/>
    <w:rsid w:val="006A1D8B"/>
    <w:rsid w:val="006B0439"/>
    <w:rsid w:val="006C69A0"/>
    <w:rsid w:val="006D0495"/>
    <w:rsid w:val="006D5D12"/>
    <w:rsid w:val="006E5BF9"/>
    <w:rsid w:val="006F18D0"/>
    <w:rsid w:val="006F6782"/>
    <w:rsid w:val="00701203"/>
    <w:rsid w:val="0071259C"/>
    <w:rsid w:val="0071382D"/>
    <w:rsid w:val="00717A39"/>
    <w:rsid w:val="0072260A"/>
    <w:rsid w:val="0073333A"/>
    <w:rsid w:val="00737309"/>
    <w:rsid w:val="007439ED"/>
    <w:rsid w:val="00745AFC"/>
    <w:rsid w:val="0075409A"/>
    <w:rsid w:val="00754570"/>
    <w:rsid w:val="00755E23"/>
    <w:rsid w:val="00756408"/>
    <w:rsid w:val="0076697F"/>
    <w:rsid w:val="00776C33"/>
    <w:rsid w:val="00794CC9"/>
    <w:rsid w:val="007C3F2B"/>
    <w:rsid w:val="007C3FBF"/>
    <w:rsid w:val="007D3CBB"/>
    <w:rsid w:val="007E4623"/>
    <w:rsid w:val="007E4F92"/>
    <w:rsid w:val="007F11B4"/>
    <w:rsid w:val="007F30F9"/>
    <w:rsid w:val="007F584E"/>
    <w:rsid w:val="00803DA5"/>
    <w:rsid w:val="00806D61"/>
    <w:rsid w:val="0081470C"/>
    <w:rsid w:val="00822D81"/>
    <w:rsid w:val="008237CE"/>
    <w:rsid w:val="00823D6C"/>
    <w:rsid w:val="0083122B"/>
    <w:rsid w:val="00834D6A"/>
    <w:rsid w:val="00835039"/>
    <w:rsid w:val="00853FA3"/>
    <w:rsid w:val="00856560"/>
    <w:rsid w:val="00864494"/>
    <w:rsid w:val="0086784E"/>
    <w:rsid w:val="00873825"/>
    <w:rsid w:val="0087531C"/>
    <w:rsid w:val="008A0BFF"/>
    <w:rsid w:val="008A36E4"/>
    <w:rsid w:val="008A5BB5"/>
    <w:rsid w:val="008A6A00"/>
    <w:rsid w:val="008B6BC1"/>
    <w:rsid w:val="008D6B3B"/>
    <w:rsid w:val="008E0497"/>
    <w:rsid w:val="008E2A0C"/>
    <w:rsid w:val="008E3F5E"/>
    <w:rsid w:val="008E5CE9"/>
    <w:rsid w:val="008E67C9"/>
    <w:rsid w:val="008F1687"/>
    <w:rsid w:val="008F2D34"/>
    <w:rsid w:val="00906AC4"/>
    <w:rsid w:val="009077DF"/>
    <w:rsid w:val="009139C0"/>
    <w:rsid w:val="00913D77"/>
    <w:rsid w:val="00915C1C"/>
    <w:rsid w:val="009207A3"/>
    <w:rsid w:val="00921A29"/>
    <w:rsid w:val="0093069A"/>
    <w:rsid w:val="00952B0C"/>
    <w:rsid w:val="00973E36"/>
    <w:rsid w:val="00977D20"/>
    <w:rsid w:val="00986420"/>
    <w:rsid w:val="00986D18"/>
    <w:rsid w:val="00993870"/>
    <w:rsid w:val="009A3226"/>
    <w:rsid w:val="009A4DD7"/>
    <w:rsid w:val="009A6DC5"/>
    <w:rsid w:val="009A7738"/>
    <w:rsid w:val="009B1ED1"/>
    <w:rsid w:val="009B29D4"/>
    <w:rsid w:val="009C0791"/>
    <w:rsid w:val="009C5D1C"/>
    <w:rsid w:val="009C68EB"/>
    <w:rsid w:val="009C7A4C"/>
    <w:rsid w:val="009D293D"/>
    <w:rsid w:val="009E093E"/>
    <w:rsid w:val="009E130B"/>
    <w:rsid w:val="009E1999"/>
    <w:rsid w:val="009E5B83"/>
    <w:rsid w:val="009F68F4"/>
    <w:rsid w:val="009F6EA5"/>
    <w:rsid w:val="00A0621F"/>
    <w:rsid w:val="00A1244F"/>
    <w:rsid w:val="00A145E1"/>
    <w:rsid w:val="00A17251"/>
    <w:rsid w:val="00A23535"/>
    <w:rsid w:val="00A26797"/>
    <w:rsid w:val="00A329F4"/>
    <w:rsid w:val="00A33454"/>
    <w:rsid w:val="00A3543D"/>
    <w:rsid w:val="00A43712"/>
    <w:rsid w:val="00A45D63"/>
    <w:rsid w:val="00A47556"/>
    <w:rsid w:val="00A51A18"/>
    <w:rsid w:val="00A54092"/>
    <w:rsid w:val="00A57897"/>
    <w:rsid w:val="00A6016C"/>
    <w:rsid w:val="00A641A5"/>
    <w:rsid w:val="00A81273"/>
    <w:rsid w:val="00A854F2"/>
    <w:rsid w:val="00A86E19"/>
    <w:rsid w:val="00A9500E"/>
    <w:rsid w:val="00A95814"/>
    <w:rsid w:val="00AA1304"/>
    <w:rsid w:val="00AA5153"/>
    <w:rsid w:val="00AB4810"/>
    <w:rsid w:val="00AD003B"/>
    <w:rsid w:val="00AD56F3"/>
    <w:rsid w:val="00AD5794"/>
    <w:rsid w:val="00AD752A"/>
    <w:rsid w:val="00AE67C6"/>
    <w:rsid w:val="00AE795F"/>
    <w:rsid w:val="00AE79CC"/>
    <w:rsid w:val="00AF3728"/>
    <w:rsid w:val="00AF3EAE"/>
    <w:rsid w:val="00B0597C"/>
    <w:rsid w:val="00B11399"/>
    <w:rsid w:val="00B116D9"/>
    <w:rsid w:val="00B15004"/>
    <w:rsid w:val="00B235FE"/>
    <w:rsid w:val="00B27AA3"/>
    <w:rsid w:val="00B30CCC"/>
    <w:rsid w:val="00B32627"/>
    <w:rsid w:val="00B33BE3"/>
    <w:rsid w:val="00B37913"/>
    <w:rsid w:val="00B408F5"/>
    <w:rsid w:val="00B569B3"/>
    <w:rsid w:val="00B6181A"/>
    <w:rsid w:val="00B619C4"/>
    <w:rsid w:val="00B62565"/>
    <w:rsid w:val="00B63BBC"/>
    <w:rsid w:val="00B723C4"/>
    <w:rsid w:val="00B755B6"/>
    <w:rsid w:val="00B75F05"/>
    <w:rsid w:val="00B80FCA"/>
    <w:rsid w:val="00B81291"/>
    <w:rsid w:val="00B91810"/>
    <w:rsid w:val="00B933A7"/>
    <w:rsid w:val="00B96B14"/>
    <w:rsid w:val="00BA2F84"/>
    <w:rsid w:val="00BA500A"/>
    <w:rsid w:val="00BB13B7"/>
    <w:rsid w:val="00BB5A45"/>
    <w:rsid w:val="00BB6B53"/>
    <w:rsid w:val="00BB7177"/>
    <w:rsid w:val="00BC0BA2"/>
    <w:rsid w:val="00BC4EB4"/>
    <w:rsid w:val="00BC59DD"/>
    <w:rsid w:val="00BD000C"/>
    <w:rsid w:val="00BD07BB"/>
    <w:rsid w:val="00BD501A"/>
    <w:rsid w:val="00BD712D"/>
    <w:rsid w:val="00BE1087"/>
    <w:rsid w:val="00BE1ED1"/>
    <w:rsid w:val="00BE3C8E"/>
    <w:rsid w:val="00C062BA"/>
    <w:rsid w:val="00C1311D"/>
    <w:rsid w:val="00C1512B"/>
    <w:rsid w:val="00C22833"/>
    <w:rsid w:val="00C25F43"/>
    <w:rsid w:val="00C27C96"/>
    <w:rsid w:val="00C56694"/>
    <w:rsid w:val="00C61381"/>
    <w:rsid w:val="00C61DC8"/>
    <w:rsid w:val="00C842DC"/>
    <w:rsid w:val="00C87804"/>
    <w:rsid w:val="00C90C00"/>
    <w:rsid w:val="00CA374D"/>
    <w:rsid w:val="00CA41F5"/>
    <w:rsid w:val="00CA7009"/>
    <w:rsid w:val="00CA7B03"/>
    <w:rsid w:val="00CB653A"/>
    <w:rsid w:val="00CC2167"/>
    <w:rsid w:val="00CC4B64"/>
    <w:rsid w:val="00CD2ABF"/>
    <w:rsid w:val="00CD7067"/>
    <w:rsid w:val="00CD7D70"/>
    <w:rsid w:val="00CE59C7"/>
    <w:rsid w:val="00CF3ABF"/>
    <w:rsid w:val="00D10198"/>
    <w:rsid w:val="00D14E97"/>
    <w:rsid w:val="00D15AFB"/>
    <w:rsid w:val="00D15EF4"/>
    <w:rsid w:val="00D16A7C"/>
    <w:rsid w:val="00D22744"/>
    <w:rsid w:val="00D2313B"/>
    <w:rsid w:val="00D26CC9"/>
    <w:rsid w:val="00D36867"/>
    <w:rsid w:val="00D372E4"/>
    <w:rsid w:val="00D50C12"/>
    <w:rsid w:val="00D50FE4"/>
    <w:rsid w:val="00D527E3"/>
    <w:rsid w:val="00D57AEB"/>
    <w:rsid w:val="00D61745"/>
    <w:rsid w:val="00D66C93"/>
    <w:rsid w:val="00D70A25"/>
    <w:rsid w:val="00D87255"/>
    <w:rsid w:val="00D87B3B"/>
    <w:rsid w:val="00DB0D5E"/>
    <w:rsid w:val="00DB51CE"/>
    <w:rsid w:val="00DD0DFA"/>
    <w:rsid w:val="00DE36DC"/>
    <w:rsid w:val="00DF60F0"/>
    <w:rsid w:val="00E232A8"/>
    <w:rsid w:val="00E25E1D"/>
    <w:rsid w:val="00E27F21"/>
    <w:rsid w:val="00E3099E"/>
    <w:rsid w:val="00E3100C"/>
    <w:rsid w:val="00E40982"/>
    <w:rsid w:val="00E40A09"/>
    <w:rsid w:val="00E425F4"/>
    <w:rsid w:val="00E4785D"/>
    <w:rsid w:val="00E55091"/>
    <w:rsid w:val="00E5677E"/>
    <w:rsid w:val="00E64081"/>
    <w:rsid w:val="00E764FC"/>
    <w:rsid w:val="00E8022C"/>
    <w:rsid w:val="00E84958"/>
    <w:rsid w:val="00E87493"/>
    <w:rsid w:val="00E90539"/>
    <w:rsid w:val="00E94032"/>
    <w:rsid w:val="00E961A8"/>
    <w:rsid w:val="00EB430B"/>
    <w:rsid w:val="00EB55F3"/>
    <w:rsid w:val="00EB7BF6"/>
    <w:rsid w:val="00EC759C"/>
    <w:rsid w:val="00ED0D38"/>
    <w:rsid w:val="00ED4405"/>
    <w:rsid w:val="00EE4A92"/>
    <w:rsid w:val="00EE5A3E"/>
    <w:rsid w:val="00EE79F6"/>
    <w:rsid w:val="00EF2E3C"/>
    <w:rsid w:val="00EF2FD7"/>
    <w:rsid w:val="00EF4AB5"/>
    <w:rsid w:val="00EF4CE5"/>
    <w:rsid w:val="00EF7A9A"/>
    <w:rsid w:val="00F04471"/>
    <w:rsid w:val="00F13C1A"/>
    <w:rsid w:val="00F1674C"/>
    <w:rsid w:val="00F17396"/>
    <w:rsid w:val="00F266F9"/>
    <w:rsid w:val="00F303B0"/>
    <w:rsid w:val="00F35FA9"/>
    <w:rsid w:val="00F36606"/>
    <w:rsid w:val="00F435A6"/>
    <w:rsid w:val="00F44448"/>
    <w:rsid w:val="00F51CCF"/>
    <w:rsid w:val="00F57F42"/>
    <w:rsid w:val="00F61D71"/>
    <w:rsid w:val="00F635B7"/>
    <w:rsid w:val="00F6405B"/>
    <w:rsid w:val="00F6489F"/>
    <w:rsid w:val="00F669EC"/>
    <w:rsid w:val="00F72A71"/>
    <w:rsid w:val="00F7384A"/>
    <w:rsid w:val="00F73ED6"/>
    <w:rsid w:val="00F821C0"/>
    <w:rsid w:val="00F9688F"/>
    <w:rsid w:val="00FB0E60"/>
    <w:rsid w:val="00FB2047"/>
    <w:rsid w:val="00FB2B0B"/>
    <w:rsid w:val="00FB703A"/>
    <w:rsid w:val="00FC14A9"/>
    <w:rsid w:val="00FC1AB3"/>
    <w:rsid w:val="00FC43CD"/>
    <w:rsid w:val="00FC4409"/>
    <w:rsid w:val="00FE4604"/>
    <w:rsid w:val="00FE71D4"/>
    <w:rsid w:val="00FE7703"/>
    <w:rsid w:val="00FE7B7C"/>
    <w:rsid w:val="00FF31FD"/>
    <w:rsid w:val="00FF4EAB"/>
    <w:rsid w:val="00FF67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C8B02C"/>
  <w15:docId w15:val="{4B350AA5-8CDB-3440-B3BD-E97790852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C3B90"/>
    <w:rPr>
      <w:rFonts w:ascii="Times New Roman" w:eastAsia="Times New Roman" w:hAnsi="Times New Roman" w:cs="Times New Roman"/>
    </w:rPr>
  </w:style>
  <w:style w:type="paragraph" w:styleId="Heading1">
    <w:name w:val="heading 1"/>
    <w:basedOn w:val="Normal"/>
    <w:next w:val="Normal"/>
    <w:link w:val="Heading1Char"/>
    <w:uiPriority w:val="9"/>
    <w:qFormat/>
    <w:rsid w:val="00A26797"/>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3121BB"/>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C1311D"/>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C1311D"/>
    <w:rPr>
      <w:rFonts w:ascii="Times New Roman" w:eastAsia="Times New Roman" w:hAnsi="Times New Roman" w:cs="Times New Roman"/>
      <w:b/>
      <w:bCs/>
      <w:sz w:val="27"/>
      <w:szCs w:val="27"/>
    </w:rPr>
  </w:style>
  <w:style w:type="paragraph" w:styleId="NormalWeb">
    <w:name w:val="Normal (Web)"/>
    <w:basedOn w:val="Normal"/>
    <w:uiPriority w:val="99"/>
    <w:unhideWhenUsed/>
    <w:rsid w:val="00C1311D"/>
    <w:pPr>
      <w:spacing w:before="100" w:beforeAutospacing="1" w:after="100" w:afterAutospacing="1"/>
    </w:pPr>
  </w:style>
  <w:style w:type="character" w:styleId="Hyperlink">
    <w:name w:val="Hyperlink"/>
    <w:basedOn w:val="DefaultParagraphFont"/>
    <w:uiPriority w:val="99"/>
    <w:unhideWhenUsed/>
    <w:rsid w:val="00C1311D"/>
    <w:rPr>
      <w:color w:val="0000FF"/>
      <w:u w:val="single"/>
    </w:rPr>
  </w:style>
  <w:style w:type="character" w:styleId="Emphasis">
    <w:name w:val="Emphasis"/>
    <w:basedOn w:val="DefaultParagraphFont"/>
    <w:uiPriority w:val="20"/>
    <w:qFormat/>
    <w:rsid w:val="00C1311D"/>
    <w:rPr>
      <w:i/>
      <w:iCs/>
    </w:rPr>
  </w:style>
  <w:style w:type="character" w:customStyle="1" w:styleId="Heading1Char">
    <w:name w:val="Heading 1 Char"/>
    <w:basedOn w:val="DefaultParagraphFont"/>
    <w:link w:val="Heading1"/>
    <w:uiPriority w:val="9"/>
    <w:rsid w:val="00A26797"/>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C1C"/>
  </w:style>
  <w:style w:type="paragraph" w:styleId="Footer">
    <w:name w:val="footer"/>
    <w:basedOn w:val="Normal"/>
    <w:link w:val="FooterChar"/>
    <w:uiPriority w:val="99"/>
    <w:unhideWhenUsed/>
    <w:rsid w:val="00915C1C"/>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C1C"/>
  </w:style>
  <w:style w:type="character" w:styleId="UnresolvedMention">
    <w:name w:val="Unresolved Mention"/>
    <w:basedOn w:val="DefaultParagraphFont"/>
    <w:uiPriority w:val="99"/>
    <w:semiHidden/>
    <w:unhideWhenUsed/>
    <w:rsid w:val="00AD56F3"/>
    <w:rPr>
      <w:color w:val="605E5C"/>
      <w:shd w:val="clear" w:color="auto" w:fill="E1DFDD"/>
    </w:rPr>
  </w:style>
  <w:style w:type="character" w:styleId="Strong">
    <w:name w:val="Strong"/>
    <w:basedOn w:val="DefaultParagraphFont"/>
    <w:uiPriority w:val="22"/>
    <w:qFormat/>
    <w:rsid w:val="00492237"/>
    <w:rPr>
      <w:b/>
      <w:bCs/>
    </w:rPr>
  </w:style>
  <w:style w:type="character" w:customStyle="1" w:styleId="markzhvsrd1y6">
    <w:name w:val="markzhvsrd1y6"/>
    <w:basedOn w:val="DefaultParagraphFont"/>
    <w:rsid w:val="006F18D0"/>
  </w:style>
  <w:style w:type="character" w:customStyle="1" w:styleId="markgqw9bttfl">
    <w:name w:val="markgqw9bttfl"/>
    <w:basedOn w:val="DefaultParagraphFont"/>
    <w:rsid w:val="006F18D0"/>
  </w:style>
  <w:style w:type="paragraph" w:styleId="ListParagraph">
    <w:name w:val="List Paragraph"/>
    <w:basedOn w:val="Normal"/>
    <w:uiPriority w:val="34"/>
    <w:qFormat/>
    <w:rsid w:val="006F18D0"/>
    <w:pPr>
      <w:ind w:left="720"/>
      <w:contextualSpacing/>
    </w:pPr>
    <w:rPr>
      <w:rFonts w:asciiTheme="minorHAnsi" w:eastAsiaTheme="minorHAnsi" w:hAnsiTheme="minorHAnsi" w:cstheme="minorBidi"/>
    </w:rPr>
  </w:style>
  <w:style w:type="character" w:customStyle="1" w:styleId="Heading2Char">
    <w:name w:val="Heading 2 Char"/>
    <w:basedOn w:val="DefaultParagraphFont"/>
    <w:link w:val="Heading2"/>
    <w:uiPriority w:val="9"/>
    <w:rsid w:val="003121BB"/>
    <w:rPr>
      <w:rFonts w:asciiTheme="majorHAnsi" w:eastAsiaTheme="majorEastAsia" w:hAnsiTheme="majorHAnsi" w:cstheme="majorBidi"/>
      <w:color w:val="2F5496" w:themeColor="accent1" w:themeShade="BF"/>
      <w:sz w:val="26"/>
      <w:szCs w:val="26"/>
    </w:rPr>
  </w:style>
  <w:style w:type="character" w:styleId="FollowedHyperlink">
    <w:name w:val="FollowedHyperlink"/>
    <w:basedOn w:val="DefaultParagraphFont"/>
    <w:uiPriority w:val="99"/>
    <w:semiHidden/>
    <w:unhideWhenUsed/>
    <w:rsid w:val="003121BB"/>
    <w:rPr>
      <w:color w:val="954F72" w:themeColor="followedHyperlink"/>
      <w:u w:val="single"/>
    </w:rPr>
  </w:style>
  <w:style w:type="paragraph" w:customStyle="1" w:styleId="paragraph">
    <w:name w:val="paragraph"/>
    <w:basedOn w:val="Normal"/>
    <w:rsid w:val="00EE4A92"/>
    <w:pPr>
      <w:spacing w:before="100" w:beforeAutospacing="1" w:after="100" w:afterAutospacing="1"/>
    </w:pPr>
  </w:style>
  <w:style w:type="character" w:customStyle="1" w:styleId="normaltextrun">
    <w:name w:val="normaltextrun"/>
    <w:basedOn w:val="DefaultParagraphFont"/>
    <w:rsid w:val="00EE4A92"/>
  </w:style>
  <w:style w:type="character" w:customStyle="1" w:styleId="eop">
    <w:name w:val="eop"/>
    <w:basedOn w:val="DefaultParagraphFont"/>
    <w:rsid w:val="00EE4A92"/>
  </w:style>
  <w:style w:type="character" w:customStyle="1" w:styleId="scxw122585837">
    <w:name w:val="scxw122585837"/>
    <w:basedOn w:val="DefaultParagraphFont"/>
    <w:rsid w:val="00EE4A92"/>
  </w:style>
  <w:style w:type="character" w:customStyle="1" w:styleId="jsgrdq">
    <w:name w:val="jsgrdq"/>
    <w:basedOn w:val="DefaultParagraphFont"/>
    <w:rsid w:val="00906AC4"/>
  </w:style>
  <w:style w:type="character" w:customStyle="1" w:styleId="apple-converted-space">
    <w:name w:val="apple-converted-space"/>
    <w:basedOn w:val="DefaultParagraphFont"/>
    <w:rsid w:val="00A81273"/>
  </w:style>
  <w:style w:type="character" w:customStyle="1" w:styleId="mark53k5aog6p">
    <w:name w:val="mark53k5aog6p"/>
    <w:basedOn w:val="DefaultParagraphFont"/>
    <w:rsid w:val="00DE36DC"/>
  </w:style>
  <w:style w:type="character" w:customStyle="1" w:styleId="inline-color">
    <w:name w:val="inline-color"/>
    <w:basedOn w:val="DefaultParagraphFont"/>
    <w:rsid w:val="001673A1"/>
  </w:style>
  <w:style w:type="character" w:customStyle="1" w:styleId="dewidow">
    <w:name w:val="dewidow"/>
    <w:basedOn w:val="DefaultParagraphFont"/>
    <w:rsid w:val="001673A1"/>
  </w:style>
  <w:style w:type="paragraph" w:customStyle="1" w:styleId="ArticleStyle">
    <w:name w:val="Article Style"/>
    <w:basedOn w:val="Normal"/>
    <w:uiPriority w:val="99"/>
    <w:rsid w:val="00F13C1A"/>
    <w:pPr>
      <w:tabs>
        <w:tab w:val="left" w:pos="450"/>
      </w:tabs>
      <w:suppressAutoHyphens/>
      <w:autoSpaceDE w:val="0"/>
      <w:autoSpaceDN w:val="0"/>
      <w:adjustRightInd w:val="0"/>
      <w:spacing w:line="274" w:lineRule="atLeast"/>
      <w:ind w:firstLine="270"/>
      <w:jc w:val="both"/>
      <w:textAlignment w:val="center"/>
    </w:pPr>
    <w:rPr>
      <w:rFonts w:ascii="Avenir Book" w:eastAsiaTheme="minorHAnsi" w:hAnsi="Avenir Book" w:cs="Avenir Book"/>
      <w:color w:val="000000"/>
      <w:sz w:val="18"/>
      <w:szCs w:val="18"/>
    </w:rPr>
  </w:style>
  <w:style w:type="character" w:customStyle="1" w:styleId="xn-person">
    <w:name w:val="xn-person"/>
    <w:basedOn w:val="DefaultParagraphFont"/>
    <w:rsid w:val="00374151"/>
  </w:style>
  <w:style w:type="paragraph" w:styleId="Title">
    <w:name w:val="Title"/>
    <w:basedOn w:val="Normal"/>
    <w:next w:val="Normal"/>
    <w:link w:val="TitleChar"/>
    <w:uiPriority w:val="10"/>
    <w:qFormat/>
    <w:rsid w:val="001B4446"/>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B4446"/>
    <w:rPr>
      <w:rFonts w:asciiTheme="majorHAnsi" w:eastAsiaTheme="majorEastAsia" w:hAnsiTheme="majorHAnsi" w:cstheme="majorBidi"/>
      <w:spacing w:val="-10"/>
      <w:kern w:val="28"/>
      <w:sz w:val="56"/>
      <w:szCs w:val="56"/>
    </w:rPr>
  </w:style>
  <w:style w:type="paragraph" w:styleId="Revision">
    <w:name w:val="Revision"/>
    <w:hidden/>
    <w:uiPriority w:val="99"/>
    <w:semiHidden/>
    <w:rsid w:val="00BE1087"/>
    <w:rPr>
      <w:rFonts w:ascii="Times New Roman" w:eastAsia="Times New Roman" w:hAnsi="Times New Roman" w:cs="Times New Roman"/>
    </w:rPr>
  </w:style>
  <w:style w:type="character" w:customStyle="1" w:styleId="xn-location">
    <w:name w:val="xn-location"/>
    <w:basedOn w:val="DefaultParagraphFont"/>
    <w:rsid w:val="00CC2167"/>
  </w:style>
  <w:style w:type="paragraph" w:styleId="Subtitle">
    <w:name w:val="Subtitle"/>
    <w:basedOn w:val="Normal"/>
    <w:next w:val="Normal"/>
    <w:link w:val="SubtitleChar"/>
    <w:uiPriority w:val="11"/>
    <w:qFormat/>
    <w:rsid w:val="00331FB2"/>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uiPriority w:val="11"/>
    <w:rsid w:val="00331FB2"/>
    <w:rPr>
      <w:rFonts w:eastAsiaTheme="minorEastAsia"/>
      <w:color w:val="5A5A5A" w:themeColor="text1" w:themeTint="A5"/>
      <w:spacing w:val="15"/>
      <w:sz w:val="22"/>
      <w:szCs w:val="22"/>
    </w:rPr>
  </w:style>
  <w:style w:type="character" w:styleId="SubtleReference">
    <w:name w:val="Subtle Reference"/>
    <w:basedOn w:val="DefaultParagraphFont"/>
    <w:uiPriority w:val="31"/>
    <w:qFormat/>
    <w:rsid w:val="00331FB2"/>
    <w:rPr>
      <w:smallCaps/>
      <w:color w:val="5A5A5A" w:themeColor="text1" w:themeTint="A5"/>
    </w:rPr>
  </w:style>
  <w:style w:type="paragraph" w:styleId="Quote">
    <w:name w:val="Quote"/>
    <w:basedOn w:val="Normal"/>
    <w:next w:val="Normal"/>
    <w:link w:val="QuoteChar"/>
    <w:uiPriority w:val="29"/>
    <w:qFormat/>
    <w:rsid w:val="00331FB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331FB2"/>
    <w:rPr>
      <w:rFonts w:ascii="Times New Roman" w:eastAsia="Times New Roman" w:hAnsi="Times New Roman" w:cs="Times New Roman"/>
      <w:i/>
      <w:iCs/>
      <w:color w:val="404040" w:themeColor="text1" w:themeTint="BF"/>
    </w:rPr>
  </w:style>
  <w:style w:type="paragraph" w:styleId="IntenseQuote">
    <w:name w:val="Intense Quote"/>
    <w:basedOn w:val="Normal"/>
    <w:next w:val="Normal"/>
    <w:link w:val="IntenseQuoteChar"/>
    <w:uiPriority w:val="30"/>
    <w:qFormat/>
    <w:rsid w:val="00331FB2"/>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eQuoteChar">
    <w:name w:val="Intense Quote Char"/>
    <w:basedOn w:val="DefaultParagraphFont"/>
    <w:link w:val="IntenseQuote"/>
    <w:uiPriority w:val="30"/>
    <w:rsid w:val="00331FB2"/>
    <w:rPr>
      <w:rFonts w:ascii="Times New Roman" w:eastAsia="Times New Roman" w:hAnsi="Times New Roman" w:cs="Times New Roman"/>
      <w:i/>
      <w:iCs/>
      <w:color w:val="4472C4" w:themeColor="accent1"/>
    </w:rPr>
  </w:style>
  <w:style w:type="character" w:styleId="IntenseEmphasis">
    <w:name w:val="Intense Emphasis"/>
    <w:basedOn w:val="DefaultParagraphFont"/>
    <w:uiPriority w:val="21"/>
    <w:qFormat/>
    <w:rsid w:val="00331FB2"/>
    <w:rPr>
      <w:i/>
      <w:iCs/>
      <w:color w:val="4472C4" w:themeColor="accent1"/>
    </w:rPr>
  </w:style>
  <w:style w:type="character" w:styleId="SubtleEmphasis">
    <w:name w:val="Subtle Emphasis"/>
    <w:basedOn w:val="DefaultParagraphFont"/>
    <w:uiPriority w:val="19"/>
    <w:qFormat/>
    <w:rsid w:val="00331FB2"/>
    <w:rPr>
      <w:i/>
      <w:iCs/>
      <w:color w:val="404040" w:themeColor="text1" w:themeTint="BF"/>
    </w:rPr>
  </w:style>
  <w:style w:type="character" w:customStyle="1" w:styleId="ql-cursor">
    <w:name w:val="ql-cursor"/>
    <w:basedOn w:val="DefaultParagraphFont"/>
    <w:rsid w:val="00FF31FD"/>
  </w:style>
  <w:style w:type="paragraph" w:styleId="FootnoteText">
    <w:name w:val="footnote text"/>
    <w:basedOn w:val="Normal"/>
    <w:link w:val="FootnoteTextChar"/>
    <w:uiPriority w:val="99"/>
    <w:semiHidden/>
    <w:unhideWhenUsed/>
    <w:rsid w:val="005961F3"/>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5961F3"/>
    <w:rPr>
      <w:sz w:val="20"/>
      <w:szCs w:val="20"/>
    </w:rPr>
  </w:style>
  <w:style w:type="character" w:styleId="FootnoteReference">
    <w:name w:val="footnote reference"/>
    <w:basedOn w:val="DefaultParagraphFont"/>
    <w:uiPriority w:val="99"/>
    <w:semiHidden/>
    <w:unhideWhenUsed/>
    <w:rsid w:val="005961F3"/>
    <w:rPr>
      <w:vertAlign w:val="superscript"/>
    </w:rPr>
  </w:style>
  <w:style w:type="paragraph" w:styleId="BodyText">
    <w:name w:val="Body Text"/>
    <w:basedOn w:val="Normal"/>
    <w:link w:val="BodyTextChar"/>
    <w:uiPriority w:val="99"/>
    <w:semiHidden/>
    <w:unhideWhenUsed/>
    <w:rsid w:val="00ED4405"/>
    <w:pPr>
      <w:spacing w:before="100" w:beforeAutospacing="1" w:after="100" w:afterAutospacing="1"/>
    </w:pPr>
  </w:style>
  <w:style w:type="character" w:customStyle="1" w:styleId="BodyTextChar">
    <w:name w:val="Body Text Char"/>
    <w:basedOn w:val="DefaultParagraphFont"/>
    <w:link w:val="BodyText"/>
    <w:uiPriority w:val="99"/>
    <w:semiHidden/>
    <w:rsid w:val="00ED4405"/>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98157">
      <w:bodyDiv w:val="1"/>
      <w:marLeft w:val="0"/>
      <w:marRight w:val="0"/>
      <w:marTop w:val="0"/>
      <w:marBottom w:val="0"/>
      <w:divBdr>
        <w:top w:val="none" w:sz="0" w:space="0" w:color="auto"/>
        <w:left w:val="none" w:sz="0" w:space="0" w:color="auto"/>
        <w:bottom w:val="none" w:sz="0" w:space="0" w:color="auto"/>
        <w:right w:val="none" w:sz="0" w:space="0" w:color="auto"/>
      </w:divBdr>
    </w:div>
    <w:div w:id="36050345">
      <w:bodyDiv w:val="1"/>
      <w:marLeft w:val="0"/>
      <w:marRight w:val="0"/>
      <w:marTop w:val="0"/>
      <w:marBottom w:val="0"/>
      <w:divBdr>
        <w:top w:val="none" w:sz="0" w:space="0" w:color="auto"/>
        <w:left w:val="none" w:sz="0" w:space="0" w:color="auto"/>
        <w:bottom w:val="none" w:sz="0" w:space="0" w:color="auto"/>
        <w:right w:val="none" w:sz="0" w:space="0" w:color="auto"/>
      </w:divBdr>
      <w:divsChild>
        <w:div w:id="1663966120">
          <w:marLeft w:val="0"/>
          <w:marRight w:val="0"/>
          <w:marTop w:val="0"/>
          <w:marBottom w:val="0"/>
          <w:divBdr>
            <w:top w:val="none" w:sz="0" w:space="0" w:color="auto"/>
            <w:left w:val="none" w:sz="0" w:space="0" w:color="auto"/>
            <w:bottom w:val="none" w:sz="0" w:space="0" w:color="auto"/>
            <w:right w:val="none" w:sz="0" w:space="0" w:color="auto"/>
          </w:divBdr>
        </w:div>
        <w:div w:id="232276226">
          <w:marLeft w:val="0"/>
          <w:marRight w:val="0"/>
          <w:marTop w:val="0"/>
          <w:marBottom w:val="0"/>
          <w:divBdr>
            <w:top w:val="none" w:sz="0" w:space="0" w:color="auto"/>
            <w:left w:val="none" w:sz="0" w:space="0" w:color="auto"/>
            <w:bottom w:val="none" w:sz="0" w:space="0" w:color="auto"/>
            <w:right w:val="none" w:sz="0" w:space="0" w:color="auto"/>
          </w:divBdr>
        </w:div>
        <w:div w:id="363285701">
          <w:marLeft w:val="0"/>
          <w:marRight w:val="0"/>
          <w:marTop w:val="0"/>
          <w:marBottom w:val="0"/>
          <w:divBdr>
            <w:top w:val="none" w:sz="0" w:space="0" w:color="auto"/>
            <w:left w:val="none" w:sz="0" w:space="0" w:color="auto"/>
            <w:bottom w:val="none" w:sz="0" w:space="0" w:color="auto"/>
            <w:right w:val="none" w:sz="0" w:space="0" w:color="auto"/>
          </w:divBdr>
        </w:div>
        <w:div w:id="1088311801">
          <w:marLeft w:val="0"/>
          <w:marRight w:val="0"/>
          <w:marTop w:val="0"/>
          <w:marBottom w:val="0"/>
          <w:divBdr>
            <w:top w:val="none" w:sz="0" w:space="0" w:color="auto"/>
            <w:left w:val="none" w:sz="0" w:space="0" w:color="auto"/>
            <w:bottom w:val="none" w:sz="0" w:space="0" w:color="auto"/>
            <w:right w:val="none" w:sz="0" w:space="0" w:color="auto"/>
          </w:divBdr>
        </w:div>
        <w:div w:id="1786146126">
          <w:marLeft w:val="0"/>
          <w:marRight w:val="0"/>
          <w:marTop w:val="0"/>
          <w:marBottom w:val="0"/>
          <w:divBdr>
            <w:top w:val="none" w:sz="0" w:space="0" w:color="auto"/>
            <w:left w:val="none" w:sz="0" w:space="0" w:color="auto"/>
            <w:bottom w:val="none" w:sz="0" w:space="0" w:color="auto"/>
            <w:right w:val="none" w:sz="0" w:space="0" w:color="auto"/>
          </w:divBdr>
        </w:div>
        <w:div w:id="1804038624">
          <w:marLeft w:val="0"/>
          <w:marRight w:val="0"/>
          <w:marTop w:val="0"/>
          <w:marBottom w:val="0"/>
          <w:divBdr>
            <w:top w:val="none" w:sz="0" w:space="0" w:color="auto"/>
            <w:left w:val="none" w:sz="0" w:space="0" w:color="auto"/>
            <w:bottom w:val="none" w:sz="0" w:space="0" w:color="auto"/>
            <w:right w:val="none" w:sz="0" w:space="0" w:color="auto"/>
          </w:divBdr>
        </w:div>
        <w:div w:id="1130200033">
          <w:marLeft w:val="0"/>
          <w:marRight w:val="0"/>
          <w:marTop w:val="0"/>
          <w:marBottom w:val="0"/>
          <w:divBdr>
            <w:top w:val="none" w:sz="0" w:space="0" w:color="auto"/>
            <w:left w:val="none" w:sz="0" w:space="0" w:color="auto"/>
            <w:bottom w:val="none" w:sz="0" w:space="0" w:color="auto"/>
            <w:right w:val="none" w:sz="0" w:space="0" w:color="auto"/>
          </w:divBdr>
        </w:div>
      </w:divsChild>
    </w:div>
    <w:div w:id="51539829">
      <w:bodyDiv w:val="1"/>
      <w:marLeft w:val="0"/>
      <w:marRight w:val="0"/>
      <w:marTop w:val="0"/>
      <w:marBottom w:val="0"/>
      <w:divBdr>
        <w:top w:val="none" w:sz="0" w:space="0" w:color="auto"/>
        <w:left w:val="none" w:sz="0" w:space="0" w:color="auto"/>
        <w:bottom w:val="none" w:sz="0" w:space="0" w:color="auto"/>
        <w:right w:val="none" w:sz="0" w:space="0" w:color="auto"/>
      </w:divBdr>
    </w:div>
    <w:div w:id="145555916">
      <w:bodyDiv w:val="1"/>
      <w:marLeft w:val="0"/>
      <w:marRight w:val="0"/>
      <w:marTop w:val="0"/>
      <w:marBottom w:val="0"/>
      <w:divBdr>
        <w:top w:val="none" w:sz="0" w:space="0" w:color="auto"/>
        <w:left w:val="none" w:sz="0" w:space="0" w:color="auto"/>
        <w:bottom w:val="none" w:sz="0" w:space="0" w:color="auto"/>
        <w:right w:val="none" w:sz="0" w:space="0" w:color="auto"/>
      </w:divBdr>
    </w:div>
    <w:div w:id="175972677">
      <w:bodyDiv w:val="1"/>
      <w:marLeft w:val="0"/>
      <w:marRight w:val="0"/>
      <w:marTop w:val="0"/>
      <w:marBottom w:val="0"/>
      <w:divBdr>
        <w:top w:val="none" w:sz="0" w:space="0" w:color="auto"/>
        <w:left w:val="none" w:sz="0" w:space="0" w:color="auto"/>
        <w:bottom w:val="none" w:sz="0" w:space="0" w:color="auto"/>
        <w:right w:val="none" w:sz="0" w:space="0" w:color="auto"/>
      </w:divBdr>
    </w:div>
    <w:div w:id="221602250">
      <w:bodyDiv w:val="1"/>
      <w:marLeft w:val="0"/>
      <w:marRight w:val="0"/>
      <w:marTop w:val="0"/>
      <w:marBottom w:val="0"/>
      <w:divBdr>
        <w:top w:val="none" w:sz="0" w:space="0" w:color="auto"/>
        <w:left w:val="none" w:sz="0" w:space="0" w:color="auto"/>
        <w:bottom w:val="none" w:sz="0" w:space="0" w:color="auto"/>
        <w:right w:val="none" w:sz="0" w:space="0" w:color="auto"/>
      </w:divBdr>
    </w:div>
    <w:div w:id="225922878">
      <w:bodyDiv w:val="1"/>
      <w:marLeft w:val="0"/>
      <w:marRight w:val="0"/>
      <w:marTop w:val="0"/>
      <w:marBottom w:val="0"/>
      <w:divBdr>
        <w:top w:val="none" w:sz="0" w:space="0" w:color="auto"/>
        <w:left w:val="none" w:sz="0" w:space="0" w:color="auto"/>
        <w:bottom w:val="none" w:sz="0" w:space="0" w:color="auto"/>
        <w:right w:val="none" w:sz="0" w:space="0" w:color="auto"/>
      </w:divBdr>
      <w:divsChild>
        <w:div w:id="161434843">
          <w:marLeft w:val="0"/>
          <w:marRight w:val="0"/>
          <w:marTop w:val="0"/>
          <w:marBottom w:val="0"/>
          <w:divBdr>
            <w:top w:val="none" w:sz="0" w:space="0" w:color="auto"/>
            <w:left w:val="none" w:sz="0" w:space="0" w:color="auto"/>
            <w:bottom w:val="none" w:sz="0" w:space="0" w:color="auto"/>
            <w:right w:val="none" w:sz="0" w:space="0" w:color="auto"/>
          </w:divBdr>
        </w:div>
        <w:div w:id="258370871">
          <w:marLeft w:val="0"/>
          <w:marRight w:val="0"/>
          <w:marTop w:val="0"/>
          <w:marBottom w:val="0"/>
          <w:divBdr>
            <w:top w:val="none" w:sz="0" w:space="0" w:color="auto"/>
            <w:left w:val="none" w:sz="0" w:space="0" w:color="auto"/>
            <w:bottom w:val="none" w:sz="0" w:space="0" w:color="auto"/>
            <w:right w:val="none" w:sz="0" w:space="0" w:color="auto"/>
          </w:divBdr>
        </w:div>
        <w:div w:id="144206454">
          <w:marLeft w:val="0"/>
          <w:marRight w:val="0"/>
          <w:marTop w:val="0"/>
          <w:marBottom w:val="0"/>
          <w:divBdr>
            <w:top w:val="none" w:sz="0" w:space="0" w:color="auto"/>
            <w:left w:val="none" w:sz="0" w:space="0" w:color="auto"/>
            <w:bottom w:val="none" w:sz="0" w:space="0" w:color="auto"/>
            <w:right w:val="none" w:sz="0" w:space="0" w:color="auto"/>
          </w:divBdr>
        </w:div>
        <w:div w:id="1476948404">
          <w:marLeft w:val="0"/>
          <w:marRight w:val="0"/>
          <w:marTop w:val="0"/>
          <w:marBottom w:val="0"/>
          <w:divBdr>
            <w:top w:val="none" w:sz="0" w:space="0" w:color="auto"/>
            <w:left w:val="none" w:sz="0" w:space="0" w:color="auto"/>
            <w:bottom w:val="none" w:sz="0" w:space="0" w:color="auto"/>
            <w:right w:val="none" w:sz="0" w:space="0" w:color="auto"/>
          </w:divBdr>
        </w:div>
        <w:div w:id="534124204">
          <w:marLeft w:val="0"/>
          <w:marRight w:val="0"/>
          <w:marTop w:val="0"/>
          <w:marBottom w:val="0"/>
          <w:divBdr>
            <w:top w:val="none" w:sz="0" w:space="0" w:color="auto"/>
            <w:left w:val="none" w:sz="0" w:space="0" w:color="auto"/>
            <w:bottom w:val="none" w:sz="0" w:space="0" w:color="auto"/>
            <w:right w:val="none" w:sz="0" w:space="0" w:color="auto"/>
          </w:divBdr>
        </w:div>
        <w:div w:id="1360007587">
          <w:marLeft w:val="0"/>
          <w:marRight w:val="0"/>
          <w:marTop w:val="0"/>
          <w:marBottom w:val="0"/>
          <w:divBdr>
            <w:top w:val="none" w:sz="0" w:space="0" w:color="auto"/>
            <w:left w:val="none" w:sz="0" w:space="0" w:color="auto"/>
            <w:bottom w:val="none" w:sz="0" w:space="0" w:color="auto"/>
            <w:right w:val="none" w:sz="0" w:space="0" w:color="auto"/>
          </w:divBdr>
        </w:div>
        <w:div w:id="855659495">
          <w:marLeft w:val="0"/>
          <w:marRight w:val="0"/>
          <w:marTop w:val="0"/>
          <w:marBottom w:val="0"/>
          <w:divBdr>
            <w:top w:val="none" w:sz="0" w:space="0" w:color="auto"/>
            <w:left w:val="none" w:sz="0" w:space="0" w:color="auto"/>
            <w:bottom w:val="none" w:sz="0" w:space="0" w:color="auto"/>
            <w:right w:val="none" w:sz="0" w:space="0" w:color="auto"/>
          </w:divBdr>
        </w:div>
        <w:div w:id="1817448516">
          <w:marLeft w:val="0"/>
          <w:marRight w:val="0"/>
          <w:marTop w:val="0"/>
          <w:marBottom w:val="0"/>
          <w:divBdr>
            <w:top w:val="none" w:sz="0" w:space="0" w:color="auto"/>
            <w:left w:val="none" w:sz="0" w:space="0" w:color="auto"/>
            <w:bottom w:val="none" w:sz="0" w:space="0" w:color="auto"/>
            <w:right w:val="none" w:sz="0" w:space="0" w:color="auto"/>
          </w:divBdr>
        </w:div>
      </w:divsChild>
    </w:div>
    <w:div w:id="227883519">
      <w:bodyDiv w:val="1"/>
      <w:marLeft w:val="0"/>
      <w:marRight w:val="0"/>
      <w:marTop w:val="0"/>
      <w:marBottom w:val="0"/>
      <w:divBdr>
        <w:top w:val="none" w:sz="0" w:space="0" w:color="auto"/>
        <w:left w:val="none" w:sz="0" w:space="0" w:color="auto"/>
        <w:bottom w:val="none" w:sz="0" w:space="0" w:color="auto"/>
        <w:right w:val="none" w:sz="0" w:space="0" w:color="auto"/>
      </w:divBdr>
    </w:div>
    <w:div w:id="240604641">
      <w:bodyDiv w:val="1"/>
      <w:marLeft w:val="0"/>
      <w:marRight w:val="0"/>
      <w:marTop w:val="0"/>
      <w:marBottom w:val="0"/>
      <w:divBdr>
        <w:top w:val="none" w:sz="0" w:space="0" w:color="auto"/>
        <w:left w:val="none" w:sz="0" w:space="0" w:color="auto"/>
        <w:bottom w:val="none" w:sz="0" w:space="0" w:color="auto"/>
        <w:right w:val="none" w:sz="0" w:space="0" w:color="auto"/>
      </w:divBdr>
    </w:div>
    <w:div w:id="256405850">
      <w:bodyDiv w:val="1"/>
      <w:marLeft w:val="0"/>
      <w:marRight w:val="0"/>
      <w:marTop w:val="0"/>
      <w:marBottom w:val="0"/>
      <w:divBdr>
        <w:top w:val="none" w:sz="0" w:space="0" w:color="auto"/>
        <w:left w:val="none" w:sz="0" w:space="0" w:color="auto"/>
        <w:bottom w:val="none" w:sz="0" w:space="0" w:color="auto"/>
        <w:right w:val="none" w:sz="0" w:space="0" w:color="auto"/>
      </w:divBdr>
    </w:div>
    <w:div w:id="290988478">
      <w:bodyDiv w:val="1"/>
      <w:marLeft w:val="0"/>
      <w:marRight w:val="0"/>
      <w:marTop w:val="0"/>
      <w:marBottom w:val="0"/>
      <w:divBdr>
        <w:top w:val="none" w:sz="0" w:space="0" w:color="auto"/>
        <w:left w:val="none" w:sz="0" w:space="0" w:color="auto"/>
        <w:bottom w:val="none" w:sz="0" w:space="0" w:color="auto"/>
        <w:right w:val="none" w:sz="0" w:space="0" w:color="auto"/>
      </w:divBdr>
    </w:div>
    <w:div w:id="295454993">
      <w:bodyDiv w:val="1"/>
      <w:marLeft w:val="0"/>
      <w:marRight w:val="0"/>
      <w:marTop w:val="0"/>
      <w:marBottom w:val="0"/>
      <w:divBdr>
        <w:top w:val="none" w:sz="0" w:space="0" w:color="auto"/>
        <w:left w:val="none" w:sz="0" w:space="0" w:color="auto"/>
        <w:bottom w:val="none" w:sz="0" w:space="0" w:color="auto"/>
        <w:right w:val="none" w:sz="0" w:space="0" w:color="auto"/>
      </w:divBdr>
    </w:div>
    <w:div w:id="298266096">
      <w:bodyDiv w:val="1"/>
      <w:marLeft w:val="0"/>
      <w:marRight w:val="0"/>
      <w:marTop w:val="0"/>
      <w:marBottom w:val="0"/>
      <w:divBdr>
        <w:top w:val="none" w:sz="0" w:space="0" w:color="auto"/>
        <w:left w:val="none" w:sz="0" w:space="0" w:color="auto"/>
        <w:bottom w:val="none" w:sz="0" w:space="0" w:color="auto"/>
        <w:right w:val="none" w:sz="0" w:space="0" w:color="auto"/>
      </w:divBdr>
      <w:divsChild>
        <w:div w:id="5215504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576622174">
              <w:marLeft w:val="0"/>
              <w:marRight w:val="0"/>
              <w:marTop w:val="0"/>
              <w:marBottom w:val="0"/>
              <w:divBdr>
                <w:top w:val="none" w:sz="0" w:space="0" w:color="auto"/>
                <w:left w:val="none" w:sz="0" w:space="0" w:color="auto"/>
                <w:bottom w:val="none" w:sz="0" w:space="0" w:color="auto"/>
                <w:right w:val="none" w:sz="0" w:space="0" w:color="auto"/>
              </w:divBdr>
              <w:divsChild>
                <w:div w:id="1410999454">
                  <w:marLeft w:val="0"/>
                  <w:marRight w:val="0"/>
                  <w:marTop w:val="0"/>
                  <w:marBottom w:val="0"/>
                  <w:divBdr>
                    <w:top w:val="none" w:sz="0" w:space="0" w:color="auto"/>
                    <w:left w:val="none" w:sz="0" w:space="0" w:color="auto"/>
                    <w:bottom w:val="none" w:sz="0" w:space="0" w:color="auto"/>
                    <w:right w:val="none" w:sz="0" w:space="0" w:color="auto"/>
                  </w:divBdr>
                  <w:divsChild>
                    <w:div w:id="1245187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460395">
      <w:bodyDiv w:val="1"/>
      <w:marLeft w:val="0"/>
      <w:marRight w:val="0"/>
      <w:marTop w:val="0"/>
      <w:marBottom w:val="0"/>
      <w:divBdr>
        <w:top w:val="none" w:sz="0" w:space="0" w:color="auto"/>
        <w:left w:val="none" w:sz="0" w:space="0" w:color="auto"/>
        <w:bottom w:val="none" w:sz="0" w:space="0" w:color="auto"/>
        <w:right w:val="none" w:sz="0" w:space="0" w:color="auto"/>
      </w:divBdr>
    </w:div>
    <w:div w:id="363756099">
      <w:bodyDiv w:val="1"/>
      <w:marLeft w:val="0"/>
      <w:marRight w:val="0"/>
      <w:marTop w:val="0"/>
      <w:marBottom w:val="0"/>
      <w:divBdr>
        <w:top w:val="none" w:sz="0" w:space="0" w:color="auto"/>
        <w:left w:val="none" w:sz="0" w:space="0" w:color="auto"/>
        <w:bottom w:val="none" w:sz="0" w:space="0" w:color="auto"/>
        <w:right w:val="none" w:sz="0" w:space="0" w:color="auto"/>
      </w:divBdr>
    </w:div>
    <w:div w:id="389230654">
      <w:bodyDiv w:val="1"/>
      <w:marLeft w:val="0"/>
      <w:marRight w:val="0"/>
      <w:marTop w:val="0"/>
      <w:marBottom w:val="0"/>
      <w:divBdr>
        <w:top w:val="none" w:sz="0" w:space="0" w:color="auto"/>
        <w:left w:val="none" w:sz="0" w:space="0" w:color="auto"/>
        <w:bottom w:val="none" w:sz="0" w:space="0" w:color="auto"/>
        <w:right w:val="none" w:sz="0" w:space="0" w:color="auto"/>
      </w:divBdr>
    </w:div>
    <w:div w:id="395207411">
      <w:bodyDiv w:val="1"/>
      <w:marLeft w:val="0"/>
      <w:marRight w:val="0"/>
      <w:marTop w:val="0"/>
      <w:marBottom w:val="0"/>
      <w:divBdr>
        <w:top w:val="none" w:sz="0" w:space="0" w:color="auto"/>
        <w:left w:val="none" w:sz="0" w:space="0" w:color="auto"/>
        <w:bottom w:val="none" w:sz="0" w:space="0" w:color="auto"/>
        <w:right w:val="none" w:sz="0" w:space="0" w:color="auto"/>
      </w:divBdr>
      <w:divsChild>
        <w:div w:id="1805080301">
          <w:marLeft w:val="0"/>
          <w:marRight w:val="0"/>
          <w:marTop w:val="0"/>
          <w:marBottom w:val="0"/>
          <w:divBdr>
            <w:top w:val="none" w:sz="0" w:space="0" w:color="auto"/>
            <w:left w:val="none" w:sz="0" w:space="0" w:color="auto"/>
            <w:bottom w:val="none" w:sz="0" w:space="0" w:color="auto"/>
            <w:right w:val="none" w:sz="0" w:space="0" w:color="auto"/>
          </w:divBdr>
        </w:div>
        <w:div w:id="1825706518">
          <w:marLeft w:val="0"/>
          <w:marRight w:val="0"/>
          <w:marTop w:val="0"/>
          <w:marBottom w:val="0"/>
          <w:divBdr>
            <w:top w:val="none" w:sz="0" w:space="0" w:color="auto"/>
            <w:left w:val="none" w:sz="0" w:space="0" w:color="auto"/>
            <w:bottom w:val="none" w:sz="0" w:space="0" w:color="auto"/>
            <w:right w:val="none" w:sz="0" w:space="0" w:color="auto"/>
          </w:divBdr>
        </w:div>
        <w:div w:id="1360275377">
          <w:marLeft w:val="0"/>
          <w:marRight w:val="0"/>
          <w:marTop w:val="0"/>
          <w:marBottom w:val="0"/>
          <w:divBdr>
            <w:top w:val="none" w:sz="0" w:space="0" w:color="auto"/>
            <w:left w:val="none" w:sz="0" w:space="0" w:color="auto"/>
            <w:bottom w:val="none" w:sz="0" w:space="0" w:color="auto"/>
            <w:right w:val="none" w:sz="0" w:space="0" w:color="auto"/>
          </w:divBdr>
        </w:div>
        <w:div w:id="1265458903">
          <w:marLeft w:val="0"/>
          <w:marRight w:val="0"/>
          <w:marTop w:val="0"/>
          <w:marBottom w:val="0"/>
          <w:divBdr>
            <w:top w:val="none" w:sz="0" w:space="0" w:color="auto"/>
            <w:left w:val="none" w:sz="0" w:space="0" w:color="auto"/>
            <w:bottom w:val="none" w:sz="0" w:space="0" w:color="auto"/>
            <w:right w:val="none" w:sz="0" w:space="0" w:color="auto"/>
          </w:divBdr>
        </w:div>
        <w:div w:id="78603324">
          <w:marLeft w:val="0"/>
          <w:marRight w:val="0"/>
          <w:marTop w:val="0"/>
          <w:marBottom w:val="0"/>
          <w:divBdr>
            <w:top w:val="none" w:sz="0" w:space="0" w:color="auto"/>
            <w:left w:val="none" w:sz="0" w:space="0" w:color="auto"/>
            <w:bottom w:val="none" w:sz="0" w:space="0" w:color="auto"/>
            <w:right w:val="none" w:sz="0" w:space="0" w:color="auto"/>
          </w:divBdr>
        </w:div>
        <w:div w:id="2121145048">
          <w:marLeft w:val="0"/>
          <w:marRight w:val="0"/>
          <w:marTop w:val="0"/>
          <w:marBottom w:val="0"/>
          <w:divBdr>
            <w:top w:val="none" w:sz="0" w:space="0" w:color="auto"/>
            <w:left w:val="none" w:sz="0" w:space="0" w:color="auto"/>
            <w:bottom w:val="none" w:sz="0" w:space="0" w:color="auto"/>
            <w:right w:val="none" w:sz="0" w:space="0" w:color="auto"/>
          </w:divBdr>
        </w:div>
        <w:div w:id="1402362533">
          <w:marLeft w:val="0"/>
          <w:marRight w:val="0"/>
          <w:marTop w:val="0"/>
          <w:marBottom w:val="0"/>
          <w:divBdr>
            <w:top w:val="none" w:sz="0" w:space="0" w:color="auto"/>
            <w:left w:val="none" w:sz="0" w:space="0" w:color="auto"/>
            <w:bottom w:val="none" w:sz="0" w:space="0" w:color="auto"/>
            <w:right w:val="none" w:sz="0" w:space="0" w:color="auto"/>
          </w:divBdr>
        </w:div>
      </w:divsChild>
    </w:div>
    <w:div w:id="398987750">
      <w:bodyDiv w:val="1"/>
      <w:marLeft w:val="0"/>
      <w:marRight w:val="0"/>
      <w:marTop w:val="0"/>
      <w:marBottom w:val="0"/>
      <w:divBdr>
        <w:top w:val="none" w:sz="0" w:space="0" w:color="auto"/>
        <w:left w:val="none" w:sz="0" w:space="0" w:color="auto"/>
        <w:bottom w:val="none" w:sz="0" w:space="0" w:color="auto"/>
        <w:right w:val="none" w:sz="0" w:space="0" w:color="auto"/>
      </w:divBdr>
      <w:divsChild>
        <w:div w:id="209454442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56351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9932136">
      <w:bodyDiv w:val="1"/>
      <w:marLeft w:val="0"/>
      <w:marRight w:val="0"/>
      <w:marTop w:val="0"/>
      <w:marBottom w:val="0"/>
      <w:divBdr>
        <w:top w:val="none" w:sz="0" w:space="0" w:color="auto"/>
        <w:left w:val="none" w:sz="0" w:space="0" w:color="auto"/>
        <w:bottom w:val="none" w:sz="0" w:space="0" w:color="auto"/>
        <w:right w:val="none" w:sz="0" w:space="0" w:color="auto"/>
      </w:divBdr>
    </w:div>
    <w:div w:id="431242438">
      <w:bodyDiv w:val="1"/>
      <w:marLeft w:val="0"/>
      <w:marRight w:val="0"/>
      <w:marTop w:val="0"/>
      <w:marBottom w:val="0"/>
      <w:divBdr>
        <w:top w:val="none" w:sz="0" w:space="0" w:color="auto"/>
        <w:left w:val="none" w:sz="0" w:space="0" w:color="auto"/>
        <w:bottom w:val="none" w:sz="0" w:space="0" w:color="auto"/>
        <w:right w:val="none" w:sz="0" w:space="0" w:color="auto"/>
      </w:divBdr>
    </w:div>
    <w:div w:id="435177388">
      <w:bodyDiv w:val="1"/>
      <w:marLeft w:val="0"/>
      <w:marRight w:val="0"/>
      <w:marTop w:val="0"/>
      <w:marBottom w:val="0"/>
      <w:divBdr>
        <w:top w:val="none" w:sz="0" w:space="0" w:color="auto"/>
        <w:left w:val="none" w:sz="0" w:space="0" w:color="auto"/>
        <w:bottom w:val="none" w:sz="0" w:space="0" w:color="auto"/>
        <w:right w:val="none" w:sz="0" w:space="0" w:color="auto"/>
      </w:divBdr>
    </w:div>
    <w:div w:id="438794639">
      <w:bodyDiv w:val="1"/>
      <w:marLeft w:val="0"/>
      <w:marRight w:val="0"/>
      <w:marTop w:val="0"/>
      <w:marBottom w:val="0"/>
      <w:divBdr>
        <w:top w:val="none" w:sz="0" w:space="0" w:color="auto"/>
        <w:left w:val="none" w:sz="0" w:space="0" w:color="auto"/>
        <w:bottom w:val="none" w:sz="0" w:space="0" w:color="auto"/>
        <w:right w:val="none" w:sz="0" w:space="0" w:color="auto"/>
      </w:divBdr>
    </w:div>
    <w:div w:id="454567482">
      <w:bodyDiv w:val="1"/>
      <w:marLeft w:val="0"/>
      <w:marRight w:val="0"/>
      <w:marTop w:val="0"/>
      <w:marBottom w:val="0"/>
      <w:divBdr>
        <w:top w:val="none" w:sz="0" w:space="0" w:color="auto"/>
        <w:left w:val="none" w:sz="0" w:space="0" w:color="auto"/>
        <w:bottom w:val="none" w:sz="0" w:space="0" w:color="auto"/>
        <w:right w:val="none" w:sz="0" w:space="0" w:color="auto"/>
      </w:divBdr>
    </w:div>
    <w:div w:id="466514265">
      <w:bodyDiv w:val="1"/>
      <w:marLeft w:val="0"/>
      <w:marRight w:val="0"/>
      <w:marTop w:val="0"/>
      <w:marBottom w:val="0"/>
      <w:divBdr>
        <w:top w:val="none" w:sz="0" w:space="0" w:color="auto"/>
        <w:left w:val="none" w:sz="0" w:space="0" w:color="auto"/>
        <w:bottom w:val="none" w:sz="0" w:space="0" w:color="auto"/>
        <w:right w:val="none" w:sz="0" w:space="0" w:color="auto"/>
      </w:divBdr>
    </w:div>
    <w:div w:id="466968683">
      <w:bodyDiv w:val="1"/>
      <w:marLeft w:val="0"/>
      <w:marRight w:val="0"/>
      <w:marTop w:val="0"/>
      <w:marBottom w:val="0"/>
      <w:divBdr>
        <w:top w:val="none" w:sz="0" w:space="0" w:color="auto"/>
        <w:left w:val="none" w:sz="0" w:space="0" w:color="auto"/>
        <w:bottom w:val="none" w:sz="0" w:space="0" w:color="auto"/>
        <w:right w:val="none" w:sz="0" w:space="0" w:color="auto"/>
      </w:divBdr>
    </w:div>
    <w:div w:id="467094612">
      <w:bodyDiv w:val="1"/>
      <w:marLeft w:val="0"/>
      <w:marRight w:val="0"/>
      <w:marTop w:val="0"/>
      <w:marBottom w:val="0"/>
      <w:divBdr>
        <w:top w:val="none" w:sz="0" w:space="0" w:color="auto"/>
        <w:left w:val="none" w:sz="0" w:space="0" w:color="auto"/>
        <w:bottom w:val="none" w:sz="0" w:space="0" w:color="auto"/>
        <w:right w:val="none" w:sz="0" w:space="0" w:color="auto"/>
      </w:divBdr>
    </w:div>
    <w:div w:id="468667050">
      <w:bodyDiv w:val="1"/>
      <w:marLeft w:val="0"/>
      <w:marRight w:val="0"/>
      <w:marTop w:val="0"/>
      <w:marBottom w:val="0"/>
      <w:divBdr>
        <w:top w:val="none" w:sz="0" w:space="0" w:color="auto"/>
        <w:left w:val="none" w:sz="0" w:space="0" w:color="auto"/>
        <w:bottom w:val="none" w:sz="0" w:space="0" w:color="auto"/>
        <w:right w:val="none" w:sz="0" w:space="0" w:color="auto"/>
      </w:divBdr>
    </w:div>
    <w:div w:id="479074832">
      <w:bodyDiv w:val="1"/>
      <w:marLeft w:val="0"/>
      <w:marRight w:val="0"/>
      <w:marTop w:val="0"/>
      <w:marBottom w:val="0"/>
      <w:divBdr>
        <w:top w:val="none" w:sz="0" w:space="0" w:color="auto"/>
        <w:left w:val="none" w:sz="0" w:space="0" w:color="auto"/>
        <w:bottom w:val="none" w:sz="0" w:space="0" w:color="auto"/>
        <w:right w:val="none" w:sz="0" w:space="0" w:color="auto"/>
      </w:divBdr>
    </w:div>
    <w:div w:id="485976980">
      <w:bodyDiv w:val="1"/>
      <w:marLeft w:val="0"/>
      <w:marRight w:val="0"/>
      <w:marTop w:val="0"/>
      <w:marBottom w:val="0"/>
      <w:divBdr>
        <w:top w:val="none" w:sz="0" w:space="0" w:color="auto"/>
        <w:left w:val="none" w:sz="0" w:space="0" w:color="auto"/>
        <w:bottom w:val="none" w:sz="0" w:space="0" w:color="auto"/>
        <w:right w:val="none" w:sz="0" w:space="0" w:color="auto"/>
      </w:divBdr>
    </w:div>
    <w:div w:id="503588138">
      <w:bodyDiv w:val="1"/>
      <w:marLeft w:val="0"/>
      <w:marRight w:val="0"/>
      <w:marTop w:val="0"/>
      <w:marBottom w:val="0"/>
      <w:divBdr>
        <w:top w:val="none" w:sz="0" w:space="0" w:color="auto"/>
        <w:left w:val="none" w:sz="0" w:space="0" w:color="auto"/>
        <w:bottom w:val="none" w:sz="0" w:space="0" w:color="auto"/>
        <w:right w:val="none" w:sz="0" w:space="0" w:color="auto"/>
      </w:divBdr>
    </w:div>
    <w:div w:id="510412438">
      <w:bodyDiv w:val="1"/>
      <w:marLeft w:val="0"/>
      <w:marRight w:val="0"/>
      <w:marTop w:val="0"/>
      <w:marBottom w:val="0"/>
      <w:divBdr>
        <w:top w:val="none" w:sz="0" w:space="0" w:color="auto"/>
        <w:left w:val="none" w:sz="0" w:space="0" w:color="auto"/>
        <w:bottom w:val="none" w:sz="0" w:space="0" w:color="auto"/>
        <w:right w:val="none" w:sz="0" w:space="0" w:color="auto"/>
      </w:divBdr>
    </w:div>
    <w:div w:id="523057492">
      <w:bodyDiv w:val="1"/>
      <w:marLeft w:val="0"/>
      <w:marRight w:val="0"/>
      <w:marTop w:val="0"/>
      <w:marBottom w:val="0"/>
      <w:divBdr>
        <w:top w:val="none" w:sz="0" w:space="0" w:color="auto"/>
        <w:left w:val="none" w:sz="0" w:space="0" w:color="auto"/>
        <w:bottom w:val="none" w:sz="0" w:space="0" w:color="auto"/>
        <w:right w:val="none" w:sz="0" w:space="0" w:color="auto"/>
      </w:divBdr>
    </w:div>
    <w:div w:id="524825458">
      <w:bodyDiv w:val="1"/>
      <w:marLeft w:val="0"/>
      <w:marRight w:val="0"/>
      <w:marTop w:val="0"/>
      <w:marBottom w:val="0"/>
      <w:divBdr>
        <w:top w:val="none" w:sz="0" w:space="0" w:color="auto"/>
        <w:left w:val="none" w:sz="0" w:space="0" w:color="auto"/>
        <w:bottom w:val="none" w:sz="0" w:space="0" w:color="auto"/>
        <w:right w:val="none" w:sz="0" w:space="0" w:color="auto"/>
      </w:divBdr>
    </w:div>
    <w:div w:id="587542185">
      <w:bodyDiv w:val="1"/>
      <w:marLeft w:val="0"/>
      <w:marRight w:val="0"/>
      <w:marTop w:val="0"/>
      <w:marBottom w:val="0"/>
      <w:divBdr>
        <w:top w:val="none" w:sz="0" w:space="0" w:color="auto"/>
        <w:left w:val="none" w:sz="0" w:space="0" w:color="auto"/>
        <w:bottom w:val="none" w:sz="0" w:space="0" w:color="auto"/>
        <w:right w:val="none" w:sz="0" w:space="0" w:color="auto"/>
      </w:divBdr>
    </w:div>
    <w:div w:id="602032660">
      <w:bodyDiv w:val="1"/>
      <w:marLeft w:val="0"/>
      <w:marRight w:val="0"/>
      <w:marTop w:val="0"/>
      <w:marBottom w:val="0"/>
      <w:divBdr>
        <w:top w:val="none" w:sz="0" w:space="0" w:color="auto"/>
        <w:left w:val="none" w:sz="0" w:space="0" w:color="auto"/>
        <w:bottom w:val="none" w:sz="0" w:space="0" w:color="auto"/>
        <w:right w:val="none" w:sz="0" w:space="0" w:color="auto"/>
      </w:divBdr>
      <w:divsChild>
        <w:div w:id="93444170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53336703">
              <w:marLeft w:val="0"/>
              <w:marRight w:val="0"/>
              <w:marTop w:val="0"/>
              <w:marBottom w:val="0"/>
              <w:divBdr>
                <w:top w:val="none" w:sz="0" w:space="0" w:color="auto"/>
                <w:left w:val="none" w:sz="0" w:space="0" w:color="auto"/>
                <w:bottom w:val="none" w:sz="0" w:space="0" w:color="auto"/>
                <w:right w:val="none" w:sz="0" w:space="0" w:color="auto"/>
              </w:divBdr>
              <w:divsChild>
                <w:div w:id="1165054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937660">
      <w:bodyDiv w:val="1"/>
      <w:marLeft w:val="0"/>
      <w:marRight w:val="0"/>
      <w:marTop w:val="0"/>
      <w:marBottom w:val="0"/>
      <w:divBdr>
        <w:top w:val="none" w:sz="0" w:space="0" w:color="auto"/>
        <w:left w:val="none" w:sz="0" w:space="0" w:color="auto"/>
        <w:bottom w:val="none" w:sz="0" w:space="0" w:color="auto"/>
        <w:right w:val="none" w:sz="0" w:space="0" w:color="auto"/>
      </w:divBdr>
    </w:div>
    <w:div w:id="615408018">
      <w:bodyDiv w:val="1"/>
      <w:marLeft w:val="0"/>
      <w:marRight w:val="0"/>
      <w:marTop w:val="0"/>
      <w:marBottom w:val="0"/>
      <w:divBdr>
        <w:top w:val="none" w:sz="0" w:space="0" w:color="auto"/>
        <w:left w:val="none" w:sz="0" w:space="0" w:color="auto"/>
        <w:bottom w:val="none" w:sz="0" w:space="0" w:color="auto"/>
        <w:right w:val="none" w:sz="0" w:space="0" w:color="auto"/>
      </w:divBdr>
    </w:div>
    <w:div w:id="625164831">
      <w:bodyDiv w:val="1"/>
      <w:marLeft w:val="0"/>
      <w:marRight w:val="0"/>
      <w:marTop w:val="0"/>
      <w:marBottom w:val="0"/>
      <w:divBdr>
        <w:top w:val="none" w:sz="0" w:space="0" w:color="auto"/>
        <w:left w:val="none" w:sz="0" w:space="0" w:color="auto"/>
        <w:bottom w:val="none" w:sz="0" w:space="0" w:color="auto"/>
        <w:right w:val="none" w:sz="0" w:space="0" w:color="auto"/>
      </w:divBdr>
    </w:div>
    <w:div w:id="627200963">
      <w:bodyDiv w:val="1"/>
      <w:marLeft w:val="0"/>
      <w:marRight w:val="0"/>
      <w:marTop w:val="0"/>
      <w:marBottom w:val="0"/>
      <w:divBdr>
        <w:top w:val="none" w:sz="0" w:space="0" w:color="auto"/>
        <w:left w:val="none" w:sz="0" w:space="0" w:color="auto"/>
        <w:bottom w:val="none" w:sz="0" w:space="0" w:color="auto"/>
        <w:right w:val="none" w:sz="0" w:space="0" w:color="auto"/>
      </w:divBdr>
    </w:div>
    <w:div w:id="631599729">
      <w:bodyDiv w:val="1"/>
      <w:marLeft w:val="0"/>
      <w:marRight w:val="0"/>
      <w:marTop w:val="0"/>
      <w:marBottom w:val="0"/>
      <w:divBdr>
        <w:top w:val="none" w:sz="0" w:space="0" w:color="auto"/>
        <w:left w:val="none" w:sz="0" w:space="0" w:color="auto"/>
        <w:bottom w:val="none" w:sz="0" w:space="0" w:color="auto"/>
        <w:right w:val="none" w:sz="0" w:space="0" w:color="auto"/>
      </w:divBdr>
    </w:div>
    <w:div w:id="637496248">
      <w:bodyDiv w:val="1"/>
      <w:marLeft w:val="0"/>
      <w:marRight w:val="0"/>
      <w:marTop w:val="0"/>
      <w:marBottom w:val="0"/>
      <w:divBdr>
        <w:top w:val="none" w:sz="0" w:space="0" w:color="auto"/>
        <w:left w:val="none" w:sz="0" w:space="0" w:color="auto"/>
        <w:bottom w:val="none" w:sz="0" w:space="0" w:color="auto"/>
        <w:right w:val="none" w:sz="0" w:space="0" w:color="auto"/>
      </w:divBdr>
    </w:div>
    <w:div w:id="637537129">
      <w:bodyDiv w:val="1"/>
      <w:marLeft w:val="0"/>
      <w:marRight w:val="0"/>
      <w:marTop w:val="0"/>
      <w:marBottom w:val="0"/>
      <w:divBdr>
        <w:top w:val="none" w:sz="0" w:space="0" w:color="auto"/>
        <w:left w:val="none" w:sz="0" w:space="0" w:color="auto"/>
        <w:bottom w:val="none" w:sz="0" w:space="0" w:color="auto"/>
        <w:right w:val="none" w:sz="0" w:space="0" w:color="auto"/>
      </w:divBdr>
      <w:divsChild>
        <w:div w:id="670446353">
          <w:marLeft w:val="0"/>
          <w:marRight w:val="0"/>
          <w:marTop w:val="330"/>
          <w:marBottom w:val="300"/>
          <w:divBdr>
            <w:top w:val="none" w:sz="0" w:space="0" w:color="auto"/>
            <w:left w:val="none" w:sz="0" w:space="0" w:color="auto"/>
            <w:bottom w:val="none" w:sz="0" w:space="0" w:color="auto"/>
            <w:right w:val="none" w:sz="0" w:space="0" w:color="auto"/>
          </w:divBdr>
          <w:divsChild>
            <w:div w:id="1403716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582784">
      <w:bodyDiv w:val="1"/>
      <w:marLeft w:val="0"/>
      <w:marRight w:val="0"/>
      <w:marTop w:val="0"/>
      <w:marBottom w:val="0"/>
      <w:divBdr>
        <w:top w:val="none" w:sz="0" w:space="0" w:color="auto"/>
        <w:left w:val="none" w:sz="0" w:space="0" w:color="auto"/>
        <w:bottom w:val="none" w:sz="0" w:space="0" w:color="auto"/>
        <w:right w:val="none" w:sz="0" w:space="0" w:color="auto"/>
      </w:divBdr>
    </w:div>
    <w:div w:id="665132023">
      <w:bodyDiv w:val="1"/>
      <w:marLeft w:val="0"/>
      <w:marRight w:val="0"/>
      <w:marTop w:val="0"/>
      <w:marBottom w:val="0"/>
      <w:divBdr>
        <w:top w:val="none" w:sz="0" w:space="0" w:color="auto"/>
        <w:left w:val="none" w:sz="0" w:space="0" w:color="auto"/>
        <w:bottom w:val="none" w:sz="0" w:space="0" w:color="auto"/>
        <w:right w:val="none" w:sz="0" w:space="0" w:color="auto"/>
      </w:divBdr>
    </w:div>
    <w:div w:id="681707429">
      <w:bodyDiv w:val="1"/>
      <w:marLeft w:val="0"/>
      <w:marRight w:val="0"/>
      <w:marTop w:val="0"/>
      <w:marBottom w:val="0"/>
      <w:divBdr>
        <w:top w:val="none" w:sz="0" w:space="0" w:color="auto"/>
        <w:left w:val="none" w:sz="0" w:space="0" w:color="auto"/>
        <w:bottom w:val="none" w:sz="0" w:space="0" w:color="auto"/>
        <w:right w:val="none" w:sz="0" w:space="0" w:color="auto"/>
      </w:divBdr>
      <w:divsChild>
        <w:div w:id="3450413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978423">
              <w:marLeft w:val="0"/>
              <w:marRight w:val="0"/>
              <w:marTop w:val="0"/>
              <w:marBottom w:val="0"/>
              <w:divBdr>
                <w:top w:val="none" w:sz="0" w:space="0" w:color="auto"/>
                <w:left w:val="none" w:sz="0" w:space="0" w:color="auto"/>
                <w:bottom w:val="none" w:sz="0" w:space="0" w:color="auto"/>
                <w:right w:val="none" w:sz="0" w:space="0" w:color="auto"/>
              </w:divBdr>
              <w:divsChild>
                <w:div w:id="28542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2165799">
      <w:bodyDiv w:val="1"/>
      <w:marLeft w:val="0"/>
      <w:marRight w:val="0"/>
      <w:marTop w:val="0"/>
      <w:marBottom w:val="0"/>
      <w:divBdr>
        <w:top w:val="none" w:sz="0" w:space="0" w:color="auto"/>
        <w:left w:val="none" w:sz="0" w:space="0" w:color="auto"/>
        <w:bottom w:val="none" w:sz="0" w:space="0" w:color="auto"/>
        <w:right w:val="none" w:sz="0" w:space="0" w:color="auto"/>
      </w:divBdr>
    </w:div>
    <w:div w:id="706562937">
      <w:bodyDiv w:val="1"/>
      <w:marLeft w:val="0"/>
      <w:marRight w:val="0"/>
      <w:marTop w:val="0"/>
      <w:marBottom w:val="0"/>
      <w:divBdr>
        <w:top w:val="none" w:sz="0" w:space="0" w:color="auto"/>
        <w:left w:val="none" w:sz="0" w:space="0" w:color="auto"/>
        <w:bottom w:val="none" w:sz="0" w:space="0" w:color="auto"/>
        <w:right w:val="none" w:sz="0" w:space="0" w:color="auto"/>
      </w:divBdr>
    </w:div>
    <w:div w:id="711266950">
      <w:bodyDiv w:val="1"/>
      <w:marLeft w:val="0"/>
      <w:marRight w:val="0"/>
      <w:marTop w:val="0"/>
      <w:marBottom w:val="0"/>
      <w:divBdr>
        <w:top w:val="none" w:sz="0" w:space="0" w:color="auto"/>
        <w:left w:val="none" w:sz="0" w:space="0" w:color="auto"/>
        <w:bottom w:val="none" w:sz="0" w:space="0" w:color="auto"/>
        <w:right w:val="none" w:sz="0" w:space="0" w:color="auto"/>
      </w:divBdr>
    </w:div>
    <w:div w:id="727147524">
      <w:bodyDiv w:val="1"/>
      <w:marLeft w:val="0"/>
      <w:marRight w:val="0"/>
      <w:marTop w:val="0"/>
      <w:marBottom w:val="0"/>
      <w:divBdr>
        <w:top w:val="none" w:sz="0" w:space="0" w:color="auto"/>
        <w:left w:val="none" w:sz="0" w:space="0" w:color="auto"/>
        <w:bottom w:val="none" w:sz="0" w:space="0" w:color="auto"/>
        <w:right w:val="none" w:sz="0" w:space="0" w:color="auto"/>
      </w:divBdr>
    </w:div>
    <w:div w:id="728766696">
      <w:bodyDiv w:val="1"/>
      <w:marLeft w:val="0"/>
      <w:marRight w:val="0"/>
      <w:marTop w:val="0"/>
      <w:marBottom w:val="0"/>
      <w:divBdr>
        <w:top w:val="none" w:sz="0" w:space="0" w:color="auto"/>
        <w:left w:val="none" w:sz="0" w:space="0" w:color="auto"/>
        <w:bottom w:val="none" w:sz="0" w:space="0" w:color="auto"/>
        <w:right w:val="none" w:sz="0" w:space="0" w:color="auto"/>
      </w:divBdr>
    </w:div>
    <w:div w:id="745418165">
      <w:bodyDiv w:val="1"/>
      <w:marLeft w:val="0"/>
      <w:marRight w:val="0"/>
      <w:marTop w:val="0"/>
      <w:marBottom w:val="0"/>
      <w:divBdr>
        <w:top w:val="none" w:sz="0" w:space="0" w:color="auto"/>
        <w:left w:val="none" w:sz="0" w:space="0" w:color="auto"/>
        <w:bottom w:val="none" w:sz="0" w:space="0" w:color="auto"/>
        <w:right w:val="none" w:sz="0" w:space="0" w:color="auto"/>
      </w:divBdr>
    </w:div>
    <w:div w:id="767383397">
      <w:bodyDiv w:val="1"/>
      <w:marLeft w:val="0"/>
      <w:marRight w:val="0"/>
      <w:marTop w:val="0"/>
      <w:marBottom w:val="0"/>
      <w:divBdr>
        <w:top w:val="none" w:sz="0" w:space="0" w:color="auto"/>
        <w:left w:val="none" w:sz="0" w:space="0" w:color="auto"/>
        <w:bottom w:val="none" w:sz="0" w:space="0" w:color="auto"/>
        <w:right w:val="none" w:sz="0" w:space="0" w:color="auto"/>
      </w:divBdr>
    </w:div>
    <w:div w:id="767699219">
      <w:bodyDiv w:val="1"/>
      <w:marLeft w:val="0"/>
      <w:marRight w:val="0"/>
      <w:marTop w:val="0"/>
      <w:marBottom w:val="0"/>
      <w:divBdr>
        <w:top w:val="none" w:sz="0" w:space="0" w:color="auto"/>
        <w:left w:val="none" w:sz="0" w:space="0" w:color="auto"/>
        <w:bottom w:val="none" w:sz="0" w:space="0" w:color="auto"/>
        <w:right w:val="none" w:sz="0" w:space="0" w:color="auto"/>
      </w:divBdr>
    </w:div>
    <w:div w:id="801850621">
      <w:bodyDiv w:val="1"/>
      <w:marLeft w:val="0"/>
      <w:marRight w:val="0"/>
      <w:marTop w:val="0"/>
      <w:marBottom w:val="0"/>
      <w:divBdr>
        <w:top w:val="none" w:sz="0" w:space="0" w:color="auto"/>
        <w:left w:val="none" w:sz="0" w:space="0" w:color="auto"/>
        <w:bottom w:val="none" w:sz="0" w:space="0" w:color="auto"/>
        <w:right w:val="none" w:sz="0" w:space="0" w:color="auto"/>
      </w:divBdr>
    </w:div>
    <w:div w:id="806628678">
      <w:bodyDiv w:val="1"/>
      <w:marLeft w:val="0"/>
      <w:marRight w:val="0"/>
      <w:marTop w:val="0"/>
      <w:marBottom w:val="0"/>
      <w:divBdr>
        <w:top w:val="none" w:sz="0" w:space="0" w:color="auto"/>
        <w:left w:val="none" w:sz="0" w:space="0" w:color="auto"/>
        <w:bottom w:val="none" w:sz="0" w:space="0" w:color="auto"/>
        <w:right w:val="none" w:sz="0" w:space="0" w:color="auto"/>
      </w:divBdr>
    </w:div>
    <w:div w:id="814223094">
      <w:bodyDiv w:val="1"/>
      <w:marLeft w:val="0"/>
      <w:marRight w:val="0"/>
      <w:marTop w:val="0"/>
      <w:marBottom w:val="0"/>
      <w:divBdr>
        <w:top w:val="none" w:sz="0" w:space="0" w:color="auto"/>
        <w:left w:val="none" w:sz="0" w:space="0" w:color="auto"/>
        <w:bottom w:val="none" w:sz="0" w:space="0" w:color="auto"/>
        <w:right w:val="none" w:sz="0" w:space="0" w:color="auto"/>
      </w:divBdr>
    </w:div>
    <w:div w:id="827094670">
      <w:bodyDiv w:val="1"/>
      <w:marLeft w:val="0"/>
      <w:marRight w:val="0"/>
      <w:marTop w:val="0"/>
      <w:marBottom w:val="0"/>
      <w:divBdr>
        <w:top w:val="none" w:sz="0" w:space="0" w:color="auto"/>
        <w:left w:val="none" w:sz="0" w:space="0" w:color="auto"/>
        <w:bottom w:val="none" w:sz="0" w:space="0" w:color="auto"/>
        <w:right w:val="none" w:sz="0" w:space="0" w:color="auto"/>
      </w:divBdr>
    </w:div>
    <w:div w:id="845560767">
      <w:bodyDiv w:val="1"/>
      <w:marLeft w:val="0"/>
      <w:marRight w:val="0"/>
      <w:marTop w:val="0"/>
      <w:marBottom w:val="0"/>
      <w:divBdr>
        <w:top w:val="none" w:sz="0" w:space="0" w:color="auto"/>
        <w:left w:val="none" w:sz="0" w:space="0" w:color="auto"/>
        <w:bottom w:val="none" w:sz="0" w:space="0" w:color="auto"/>
        <w:right w:val="none" w:sz="0" w:space="0" w:color="auto"/>
      </w:divBdr>
    </w:div>
    <w:div w:id="852916690">
      <w:bodyDiv w:val="1"/>
      <w:marLeft w:val="0"/>
      <w:marRight w:val="0"/>
      <w:marTop w:val="0"/>
      <w:marBottom w:val="0"/>
      <w:divBdr>
        <w:top w:val="none" w:sz="0" w:space="0" w:color="auto"/>
        <w:left w:val="none" w:sz="0" w:space="0" w:color="auto"/>
        <w:bottom w:val="none" w:sz="0" w:space="0" w:color="auto"/>
        <w:right w:val="none" w:sz="0" w:space="0" w:color="auto"/>
      </w:divBdr>
    </w:div>
    <w:div w:id="860512193">
      <w:bodyDiv w:val="1"/>
      <w:marLeft w:val="0"/>
      <w:marRight w:val="0"/>
      <w:marTop w:val="0"/>
      <w:marBottom w:val="0"/>
      <w:divBdr>
        <w:top w:val="none" w:sz="0" w:space="0" w:color="auto"/>
        <w:left w:val="none" w:sz="0" w:space="0" w:color="auto"/>
        <w:bottom w:val="none" w:sz="0" w:space="0" w:color="auto"/>
        <w:right w:val="none" w:sz="0" w:space="0" w:color="auto"/>
      </w:divBdr>
    </w:div>
    <w:div w:id="862330446">
      <w:bodyDiv w:val="1"/>
      <w:marLeft w:val="0"/>
      <w:marRight w:val="0"/>
      <w:marTop w:val="0"/>
      <w:marBottom w:val="0"/>
      <w:divBdr>
        <w:top w:val="none" w:sz="0" w:space="0" w:color="auto"/>
        <w:left w:val="none" w:sz="0" w:space="0" w:color="auto"/>
        <w:bottom w:val="none" w:sz="0" w:space="0" w:color="auto"/>
        <w:right w:val="none" w:sz="0" w:space="0" w:color="auto"/>
      </w:divBdr>
    </w:div>
    <w:div w:id="866141100">
      <w:bodyDiv w:val="1"/>
      <w:marLeft w:val="0"/>
      <w:marRight w:val="0"/>
      <w:marTop w:val="0"/>
      <w:marBottom w:val="0"/>
      <w:divBdr>
        <w:top w:val="none" w:sz="0" w:space="0" w:color="auto"/>
        <w:left w:val="none" w:sz="0" w:space="0" w:color="auto"/>
        <w:bottom w:val="none" w:sz="0" w:space="0" w:color="auto"/>
        <w:right w:val="none" w:sz="0" w:space="0" w:color="auto"/>
      </w:divBdr>
    </w:div>
    <w:div w:id="911162990">
      <w:bodyDiv w:val="1"/>
      <w:marLeft w:val="0"/>
      <w:marRight w:val="0"/>
      <w:marTop w:val="0"/>
      <w:marBottom w:val="0"/>
      <w:divBdr>
        <w:top w:val="none" w:sz="0" w:space="0" w:color="auto"/>
        <w:left w:val="none" w:sz="0" w:space="0" w:color="auto"/>
        <w:bottom w:val="none" w:sz="0" w:space="0" w:color="auto"/>
        <w:right w:val="none" w:sz="0" w:space="0" w:color="auto"/>
      </w:divBdr>
    </w:div>
    <w:div w:id="923606354">
      <w:bodyDiv w:val="1"/>
      <w:marLeft w:val="0"/>
      <w:marRight w:val="0"/>
      <w:marTop w:val="0"/>
      <w:marBottom w:val="0"/>
      <w:divBdr>
        <w:top w:val="none" w:sz="0" w:space="0" w:color="auto"/>
        <w:left w:val="none" w:sz="0" w:space="0" w:color="auto"/>
        <w:bottom w:val="none" w:sz="0" w:space="0" w:color="auto"/>
        <w:right w:val="none" w:sz="0" w:space="0" w:color="auto"/>
      </w:divBdr>
    </w:div>
    <w:div w:id="931470781">
      <w:bodyDiv w:val="1"/>
      <w:marLeft w:val="0"/>
      <w:marRight w:val="0"/>
      <w:marTop w:val="0"/>
      <w:marBottom w:val="0"/>
      <w:divBdr>
        <w:top w:val="none" w:sz="0" w:space="0" w:color="auto"/>
        <w:left w:val="none" w:sz="0" w:space="0" w:color="auto"/>
        <w:bottom w:val="none" w:sz="0" w:space="0" w:color="auto"/>
        <w:right w:val="none" w:sz="0" w:space="0" w:color="auto"/>
      </w:divBdr>
    </w:div>
    <w:div w:id="954556147">
      <w:bodyDiv w:val="1"/>
      <w:marLeft w:val="0"/>
      <w:marRight w:val="0"/>
      <w:marTop w:val="0"/>
      <w:marBottom w:val="0"/>
      <w:divBdr>
        <w:top w:val="none" w:sz="0" w:space="0" w:color="auto"/>
        <w:left w:val="none" w:sz="0" w:space="0" w:color="auto"/>
        <w:bottom w:val="none" w:sz="0" w:space="0" w:color="auto"/>
        <w:right w:val="none" w:sz="0" w:space="0" w:color="auto"/>
      </w:divBdr>
    </w:div>
    <w:div w:id="957832088">
      <w:bodyDiv w:val="1"/>
      <w:marLeft w:val="0"/>
      <w:marRight w:val="0"/>
      <w:marTop w:val="0"/>
      <w:marBottom w:val="0"/>
      <w:divBdr>
        <w:top w:val="none" w:sz="0" w:space="0" w:color="auto"/>
        <w:left w:val="none" w:sz="0" w:space="0" w:color="auto"/>
        <w:bottom w:val="none" w:sz="0" w:space="0" w:color="auto"/>
        <w:right w:val="none" w:sz="0" w:space="0" w:color="auto"/>
      </w:divBdr>
      <w:divsChild>
        <w:div w:id="485627470">
          <w:marLeft w:val="0"/>
          <w:marRight w:val="0"/>
          <w:marTop w:val="0"/>
          <w:marBottom w:val="0"/>
          <w:divBdr>
            <w:top w:val="none" w:sz="0" w:space="0" w:color="auto"/>
            <w:left w:val="none" w:sz="0" w:space="0" w:color="auto"/>
            <w:bottom w:val="none" w:sz="0" w:space="0" w:color="auto"/>
            <w:right w:val="none" w:sz="0" w:space="0" w:color="auto"/>
          </w:divBdr>
          <w:divsChild>
            <w:div w:id="25552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130793">
      <w:bodyDiv w:val="1"/>
      <w:marLeft w:val="0"/>
      <w:marRight w:val="0"/>
      <w:marTop w:val="0"/>
      <w:marBottom w:val="0"/>
      <w:divBdr>
        <w:top w:val="none" w:sz="0" w:space="0" w:color="auto"/>
        <w:left w:val="none" w:sz="0" w:space="0" w:color="auto"/>
        <w:bottom w:val="none" w:sz="0" w:space="0" w:color="auto"/>
        <w:right w:val="none" w:sz="0" w:space="0" w:color="auto"/>
      </w:divBdr>
    </w:div>
    <w:div w:id="984361496">
      <w:bodyDiv w:val="1"/>
      <w:marLeft w:val="0"/>
      <w:marRight w:val="0"/>
      <w:marTop w:val="0"/>
      <w:marBottom w:val="0"/>
      <w:divBdr>
        <w:top w:val="none" w:sz="0" w:space="0" w:color="auto"/>
        <w:left w:val="none" w:sz="0" w:space="0" w:color="auto"/>
        <w:bottom w:val="none" w:sz="0" w:space="0" w:color="auto"/>
        <w:right w:val="none" w:sz="0" w:space="0" w:color="auto"/>
      </w:divBdr>
    </w:div>
    <w:div w:id="1015038371">
      <w:bodyDiv w:val="1"/>
      <w:marLeft w:val="0"/>
      <w:marRight w:val="0"/>
      <w:marTop w:val="0"/>
      <w:marBottom w:val="0"/>
      <w:divBdr>
        <w:top w:val="none" w:sz="0" w:space="0" w:color="auto"/>
        <w:left w:val="none" w:sz="0" w:space="0" w:color="auto"/>
        <w:bottom w:val="none" w:sz="0" w:space="0" w:color="auto"/>
        <w:right w:val="none" w:sz="0" w:space="0" w:color="auto"/>
      </w:divBdr>
    </w:div>
    <w:div w:id="1020816882">
      <w:bodyDiv w:val="1"/>
      <w:marLeft w:val="0"/>
      <w:marRight w:val="0"/>
      <w:marTop w:val="0"/>
      <w:marBottom w:val="0"/>
      <w:divBdr>
        <w:top w:val="none" w:sz="0" w:space="0" w:color="auto"/>
        <w:left w:val="none" w:sz="0" w:space="0" w:color="auto"/>
        <w:bottom w:val="none" w:sz="0" w:space="0" w:color="auto"/>
        <w:right w:val="none" w:sz="0" w:space="0" w:color="auto"/>
      </w:divBdr>
    </w:div>
    <w:div w:id="1021392772">
      <w:bodyDiv w:val="1"/>
      <w:marLeft w:val="0"/>
      <w:marRight w:val="0"/>
      <w:marTop w:val="0"/>
      <w:marBottom w:val="0"/>
      <w:divBdr>
        <w:top w:val="none" w:sz="0" w:space="0" w:color="auto"/>
        <w:left w:val="none" w:sz="0" w:space="0" w:color="auto"/>
        <w:bottom w:val="none" w:sz="0" w:space="0" w:color="auto"/>
        <w:right w:val="none" w:sz="0" w:space="0" w:color="auto"/>
      </w:divBdr>
    </w:div>
    <w:div w:id="1023286447">
      <w:bodyDiv w:val="1"/>
      <w:marLeft w:val="0"/>
      <w:marRight w:val="0"/>
      <w:marTop w:val="0"/>
      <w:marBottom w:val="0"/>
      <w:divBdr>
        <w:top w:val="none" w:sz="0" w:space="0" w:color="auto"/>
        <w:left w:val="none" w:sz="0" w:space="0" w:color="auto"/>
        <w:bottom w:val="none" w:sz="0" w:space="0" w:color="auto"/>
        <w:right w:val="none" w:sz="0" w:space="0" w:color="auto"/>
      </w:divBdr>
      <w:divsChild>
        <w:div w:id="1386030134">
          <w:marLeft w:val="0"/>
          <w:marRight w:val="0"/>
          <w:marTop w:val="0"/>
          <w:marBottom w:val="0"/>
          <w:divBdr>
            <w:top w:val="none" w:sz="0" w:space="0" w:color="auto"/>
            <w:left w:val="none" w:sz="0" w:space="0" w:color="auto"/>
            <w:bottom w:val="none" w:sz="0" w:space="0" w:color="auto"/>
            <w:right w:val="none" w:sz="0" w:space="0" w:color="auto"/>
          </w:divBdr>
        </w:div>
        <w:div w:id="973218630">
          <w:marLeft w:val="0"/>
          <w:marRight w:val="0"/>
          <w:marTop w:val="0"/>
          <w:marBottom w:val="0"/>
          <w:divBdr>
            <w:top w:val="none" w:sz="0" w:space="0" w:color="auto"/>
            <w:left w:val="none" w:sz="0" w:space="0" w:color="auto"/>
            <w:bottom w:val="none" w:sz="0" w:space="0" w:color="auto"/>
            <w:right w:val="none" w:sz="0" w:space="0" w:color="auto"/>
          </w:divBdr>
        </w:div>
        <w:div w:id="896941112">
          <w:marLeft w:val="0"/>
          <w:marRight w:val="0"/>
          <w:marTop w:val="0"/>
          <w:marBottom w:val="0"/>
          <w:divBdr>
            <w:top w:val="none" w:sz="0" w:space="0" w:color="auto"/>
            <w:left w:val="none" w:sz="0" w:space="0" w:color="auto"/>
            <w:bottom w:val="none" w:sz="0" w:space="0" w:color="auto"/>
            <w:right w:val="none" w:sz="0" w:space="0" w:color="auto"/>
          </w:divBdr>
        </w:div>
      </w:divsChild>
    </w:div>
    <w:div w:id="1050149487">
      <w:bodyDiv w:val="1"/>
      <w:marLeft w:val="0"/>
      <w:marRight w:val="0"/>
      <w:marTop w:val="0"/>
      <w:marBottom w:val="0"/>
      <w:divBdr>
        <w:top w:val="none" w:sz="0" w:space="0" w:color="auto"/>
        <w:left w:val="none" w:sz="0" w:space="0" w:color="auto"/>
        <w:bottom w:val="none" w:sz="0" w:space="0" w:color="auto"/>
        <w:right w:val="none" w:sz="0" w:space="0" w:color="auto"/>
      </w:divBdr>
    </w:div>
    <w:div w:id="1061829096">
      <w:bodyDiv w:val="1"/>
      <w:marLeft w:val="0"/>
      <w:marRight w:val="0"/>
      <w:marTop w:val="0"/>
      <w:marBottom w:val="0"/>
      <w:divBdr>
        <w:top w:val="none" w:sz="0" w:space="0" w:color="auto"/>
        <w:left w:val="none" w:sz="0" w:space="0" w:color="auto"/>
        <w:bottom w:val="none" w:sz="0" w:space="0" w:color="auto"/>
        <w:right w:val="none" w:sz="0" w:space="0" w:color="auto"/>
      </w:divBdr>
      <w:divsChild>
        <w:div w:id="382369011">
          <w:marLeft w:val="0"/>
          <w:marRight w:val="0"/>
          <w:marTop w:val="0"/>
          <w:marBottom w:val="0"/>
          <w:divBdr>
            <w:top w:val="none" w:sz="0" w:space="0" w:color="auto"/>
            <w:left w:val="none" w:sz="0" w:space="0" w:color="auto"/>
            <w:bottom w:val="none" w:sz="0" w:space="0" w:color="auto"/>
            <w:right w:val="none" w:sz="0" w:space="0" w:color="auto"/>
          </w:divBdr>
        </w:div>
        <w:div w:id="700937560">
          <w:marLeft w:val="0"/>
          <w:marRight w:val="0"/>
          <w:marTop w:val="0"/>
          <w:marBottom w:val="0"/>
          <w:divBdr>
            <w:top w:val="none" w:sz="0" w:space="0" w:color="auto"/>
            <w:left w:val="none" w:sz="0" w:space="0" w:color="auto"/>
            <w:bottom w:val="none" w:sz="0" w:space="0" w:color="auto"/>
            <w:right w:val="none" w:sz="0" w:space="0" w:color="auto"/>
          </w:divBdr>
        </w:div>
        <w:div w:id="919409212">
          <w:marLeft w:val="0"/>
          <w:marRight w:val="0"/>
          <w:marTop w:val="0"/>
          <w:marBottom w:val="0"/>
          <w:divBdr>
            <w:top w:val="none" w:sz="0" w:space="0" w:color="auto"/>
            <w:left w:val="none" w:sz="0" w:space="0" w:color="auto"/>
            <w:bottom w:val="none" w:sz="0" w:space="0" w:color="auto"/>
            <w:right w:val="none" w:sz="0" w:space="0" w:color="auto"/>
          </w:divBdr>
        </w:div>
        <w:div w:id="1297104054">
          <w:marLeft w:val="0"/>
          <w:marRight w:val="0"/>
          <w:marTop w:val="0"/>
          <w:marBottom w:val="0"/>
          <w:divBdr>
            <w:top w:val="none" w:sz="0" w:space="0" w:color="auto"/>
            <w:left w:val="none" w:sz="0" w:space="0" w:color="auto"/>
            <w:bottom w:val="none" w:sz="0" w:space="0" w:color="auto"/>
            <w:right w:val="none" w:sz="0" w:space="0" w:color="auto"/>
          </w:divBdr>
        </w:div>
        <w:div w:id="2083796280">
          <w:marLeft w:val="0"/>
          <w:marRight w:val="0"/>
          <w:marTop w:val="0"/>
          <w:marBottom w:val="0"/>
          <w:divBdr>
            <w:top w:val="none" w:sz="0" w:space="0" w:color="auto"/>
            <w:left w:val="none" w:sz="0" w:space="0" w:color="auto"/>
            <w:bottom w:val="none" w:sz="0" w:space="0" w:color="auto"/>
            <w:right w:val="none" w:sz="0" w:space="0" w:color="auto"/>
          </w:divBdr>
        </w:div>
      </w:divsChild>
    </w:div>
    <w:div w:id="1107315530">
      <w:bodyDiv w:val="1"/>
      <w:marLeft w:val="0"/>
      <w:marRight w:val="0"/>
      <w:marTop w:val="0"/>
      <w:marBottom w:val="0"/>
      <w:divBdr>
        <w:top w:val="none" w:sz="0" w:space="0" w:color="auto"/>
        <w:left w:val="none" w:sz="0" w:space="0" w:color="auto"/>
        <w:bottom w:val="none" w:sz="0" w:space="0" w:color="auto"/>
        <w:right w:val="none" w:sz="0" w:space="0" w:color="auto"/>
      </w:divBdr>
    </w:div>
    <w:div w:id="1114594222">
      <w:bodyDiv w:val="1"/>
      <w:marLeft w:val="0"/>
      <w:marRight w:val="0"/>
      <w:marTop w:val="0"/>
      <w:marBottom w:val="0"/>
      <w:divBdr>
        <w:top w:val="none" w:sz="0" w:space="0" w:color="auto"/>
        <w:left w:val="none" w:sz="0" w:space="0" w:color="auto"/>
        <w:bottom w:val="none" w:sz="0" w:space="0" w:color="auto"/>
        <w:right w:val="none" w:sz="0" w:space="0" w:color="auto"/>
      </w:divBdr>
      <w:divsChild>
        <w:div w:id="29110365">
          <w:marLeft w:val="0"/>
          <w:marRight w:val="0"/>
          <w:marTop w:val="0"/>
          <w:marBottom w:val="0"/>
          <w:divBdr>
            <w:top w:val="none" w:sz="0" w:space="0" w:color="auto"/>
            <w:left w:val="none" w:sz="0" w:space="0" w:color="auto"/>
            <w:bottom w:val="none" w:sz="0" w:space="0" w:color="auto"/>
            <w:right w:val="none" w:sz="0" w:space="0" w:color="auto"/>
          </w:divBdr>
        </w:div>
        <w:div w:id="64691384">
          <w:marLeft w:val="0"/>
          <w:marRight w:val="0"/>
          <w:marTop w:val="0"/>
          <w:marBottom w:val="0"/>
          <w:divBdr>
            <w:top w:val="none" w:sz="0" w:space="0" w:color="auto"/>
            <w:left w:val="none" w:sz="0" w:space="0" w:color="auto"/>
            <w:bottom w:val="none" w:sz="0" w:space="0" w:color="auto"/>
            <w:right w:val="none" w:sz="0" w:space="0" w:color="auto"/>
          </w:divBdr>
        </w:div>
        <w:div w:id="67849423">
          <w:marLeft w:val="0"/>
          <w:marRight w:val="0"/>
          <w:marTop w:val="0"/>
          <w:marBottom w:val="0"/>
          <w:divBdr>
            <w:top w:val="none" w:sz="0" w:space="0" w:color="auto"/>
            <w:left w:val="none" w:sz="0" w:space="0" w:color="auto"/>
            <w:bottom w:val="none" w:sz="0" w:space="0" w:color="auto"/>
            <w:right w:val="none" w:sz="0" w:space="0" w:color="auto"/>
          </w:divBdr>
        </w:div>
        <w:div w:id="278874918">
          <w:marLeft w:val="0"/>
          <w:marRight w:val="0"/>
          <w:marTop w:val="0"/>
          <w:marBottom w:val="0"/>
          <w:divBdr>
            <w:top w:val="none" w:sz="0" w:space="0" w:color="auto"/>
            <w:left w:val="none" w:sz="0" w:space="0" w:color="auto"/>
            <w:bottom w:val="none" w:sz="0" w:space="0" w:color="auto"/>
            <w:right w:val="none" w:sz="0" w:space="0" w:color="auto"/>
          </w:divBdr>
        </w:div>
        <w:div w:id="295140052">
          <w:marLeft w:val="0"/>
          <w:marRight w:val="0"/>
          <w:marTop w:val="0"/>
          <w:marBottom w:val="0"/>
          <w:divBdr>
            <w:top w:val="none" w:sz="0" w:space="0" w:color="auto"/>
            <w:left w:val="none" w:sz="0" w:space="0" w:color="auto"/>
            <w:bottom w:val="none" w:sz="0" w:space="0" w:color="auto"/>
            <w:right w:val="none" w:sz="0" w:space="0" w:color="auto"/>
          </w:divBdr>
        </w:div>
        <w:div w:id="467406181">
          <w:marLeft w:val="0"/>
          <w:marRight w:val="0"/>
          <w:marTop w:val="0"/>
          <w:marBottom w:val="0"/>
          <w:divBdr>
            <w:top w:val="none" w:sz="0" w:space="0" w:color="auto"/>
            <w:left w:val="none" w:sz="0" w:space="0" w:color="auto"/>
            <w:bottom w:val="none" w:sz="0" w:space="0" w:color="auto"/>
            <w:right w:val="none" w:sz="0" w:space="0" w:color="auto"/>
          </w:divBdr>
        </w:div>
        <w:div w:id="561713636">
          <w:marLeft w:val="0"/>
          <w:marRight w:val="0"/>
          <w:marTop w:val="0"/>
          <w:marBottom w:val="0"/>
          <w:divBdr>
            <w:top w:val="none" w:sz="0" w:space="0" w:color="auto"/>
            <w:left w:val="none" w:sz="0" w:space="0" w:color="auto"/>
            <w:bottom w:val="none" w:sz="0" w:space="0" w:color="auto"/>
            <w:right w:val="none" w:sz="0" w:space="0" w:color="auto"/>
          </w:divBdr>
        </w:div>
        <w:div w:id="676688052">
          <w:marLeft w:val="0"/>
          <w:marRight w:val="0"/>
          <w:marTop w:val="0"/>
          <w:marBottom w:val="0"/>
          <w:divBdr>
            <w:top w:val="none" w:sz="0" w:space="0" w:color="auto"/>
            <w:left w:val="none" w:sz="0" w:space="0" w:color="auto"/>
            <w:bottom w:val="none" w:sz="0" w:space="0" w:color="auto"/>
            <w:right w:val="none" w:sz="0" w:space="0" w:color="auto"/>
          </w:divBdr>
        </w:div>
        <w:div w:id="706416548">
          <w:marLeft w:val="0"/>
          <w:marRight w:val="0"/>
          <w:marTop w:val="0"/>
          <w:marBottom w:val="0"/>
          <w:divBdr>
            <w:top w:val="none" w:sz="0" w:space="0" w:color="auto"/>
            <w:left w:val="none" w:sz="0" w:space="0" w:color="auto"/>
            <w:bottom w:val="none" w:sz="0" w:space="0" w:color="auto"/>
            <w:right w:val="none" w:sz="0" w:space="0" w:color="auto"/>
          </w:divBdr>
        </w:div>
        <w:div w:id="758214202">
          <w:marLeft w:val="0"/>
          <w:marRight w:val="0"/>
          <w:marTop w:val="0"/>
          <w:marBottom w:val="0"/>
          <w:divBdr>
            <w:top w:val="none" w:sz="0" w:space="0" w:color="auto"/>
            <w:left w:val="none" w:sz="0" w:space="0" w:color="auto"/>
            <w:bottom w:val="none" w:sz="0" w:space="0" w:color="auto"/>
            <w:right w:val="none" w:sz="0" w:space="0" w:color="auto"/>
          </w:divBdr>
        </w:div>
        <w:div w:id="923419219">
          <w:marLeft w:val="0"/>
          <w:marRight w:val="0"/>
          <w:marTop w:val="0"/>
          <w:marBottom w:val="0"/>
          <w:divBdr>
            <w:top w:val="none" w:sz="0" w:space="0" w:color="auto"/>
            <w:left w:val="none" w:sz="0" w:space="0" w:color="auto"/>
            <w:bottom w:val="none" w:sz="0" w:space="0" w:color="auto"/>
            <w:right w:val="none" w:sz="0" w:space="0" w:color="auto"/>
          </w:divBdr>
        </w:div>
        <w:div w:id="967012875">
          <w:marLeft w:val="0"/>
          <w:marRight w:val="0"/>
          <w:marTop w:val="0"/>
          <w:marBottom w:val="0"/>
          <w:divBdr>
            <w:top w:val="none" w:sz="0" w:space="0" w:color="auto"/>
            <w:left w:val="none" w:sz="0" w:space="0" w:color="auto"/>
            <w:bottom w:val="none" w:sz="0" w:space="0" w:color="auto"/>
            <w:right w:val="none" w:sz="0" w:space="0" w:color="auto"/>
          </w:divBdr>
        </w:div>
        <w:div w:id="1133795156">
          <w:marLeft w:val="0"/>
          <w:marRight w:val="0"/>
          <w:marTop w:val="0"/>
          <w:marBottom w:val="0"/>
          <w:divBdr>
            <w:top w:val="none" w:sz="0" w:space="0" w:color="auto"/>
            <w:left w:val="none" w:sz="0" w:space="0" w:color="auto"/>
            <w:bottom w:val="none" w:sz="0" w:space="0" w:color="auto"/>
            <w:right w:val="none" w:sz="0" w:space="0" w:color="auto"/>
          </w:divBdr>
        </w:div>
        <w:div w:id="1260989068">
          <w:marLeft w:val="0"/>
          <w:marRight w:val="0"/>
          <w:marTop w:val="0"/>
          <w:marBottom w:val="0"/>
          <w:divBdr>
            <w:top w:val="none" w:sz="0" w:space="0" w:color="auto"/>
            <w:left w:val="none" w:sz="0" w:space="0" w:color="auto"/>
            <w:bottom w:val="none" w:sz="0" w:space="0" w:color="auto"/>
            <w:right w:val="none" w:sz="0" w:space="0" w:color="auto"/>
          </w:divBdr>
        </w:div>
        <w:div w:id="1307274839">
          <w:marLeft w:val="0"/>
          <w:marRight w:val="0"/>
          <w:marTop w:val="0"/>
          <w:marBottom w:val="0"/>
          <w:divBdr>
            <w:top w:val="none" w:sz="0" w:space="0" w:color="auto"/>
            <w:left w:val="none" w:sz="0" w:space="0" w:color="auto"/>
            <w:bottom w:val="none" w:sz="0" w:space="0" w:color="auto"/>
            <w:right w:val="none" w:sz="0" w:space="0" w:color="auto"/>
          </w:divBdr>
        </w:div>
        <w:div w:id="1355307112">
          <w:marLeft w:val="0"/>
          <w:marRight w:val="0"/>
          <w:marTop w:val="0"/>
          <w:marBottom w:val="0"/>
          <w:divBdr>
            <w:top w:val="none" w:sz="0" w:space="0" w:color="auto"/>
            <w:left w:val="none" w:sz="0" w:space="0" w:color="auto"/>
            <w:bottom w:val="none" w:sz="0" w:space="0" w:color="auto"/>
            <w:right w:val="none" w:sz="0" w:space="0" w:color="auto"/>
          </w:divBdr>
        </w:div>
        <w:div w:id="1393312286">
          <w:marLeft w:val="0"/>
          <w:marRight w:val="0"/>
          <w:marTop w:val="0"/>
          <w:marBottom w:val="0"/>
          <w:divBdr>
            <w:top w:val="none" w:sz="0" w:space="0" w:color="auto"/>
            <w:left w:val="none" w:sz="0" w:space="0" w:color="auto"/>
            <w:bottom w:val="none" w:sz="0" w:space="0" w:color="auto"/>
            <w:right w:val="none" w:sz="0" w:space="0" w:color="auto"/>
          </w:divBdr>
        </w:div>
        <w:div w:id="1398016911">
          <w:marLeft w:val="0"/>
          <w:marRight w:val="0"/>
          <w:marTop w:val="0"/>
          <w:marBottom w:val="0"/>
          <w:divBdr>
            <w:top w:val="none" w:sz="0" w:space="0" w:color="auto"/>
            <w:left w:val="none" w:sz="0" w:space="0" w:color="auto"/>
            <w:bottom w:val="none" w:sz="0" w:space="0" w:color="auto"/>
            <w:right w:val="none" w:sz="0" w:space="0" w:color="auto"/>
          </w:divBdr>
        </w:div>
        <w:div w:id="1422990342">
          <w:marLeft w:val="0"/>
          <w:marRight w:val="0"/>
          <w:marTop w:val="0"/>
          <w:marBottom w:val="0"/>
          <w:divBdr>
            <w:top w:val="none" w:sz="0" w:space="0" w:color="auto"/>
            <w:left w:val="none" w:sz="0" w:space="0" w:color="auto"/>
            <w:bottom w:val="none" w:sz="0" w:space="0" w:color="auto"/>
            <w:right w:val="none" w:sz="0" w:space="0" w:color="auto"/>
          </w:divBdr>
        </w:div>
        <w:div w:id="1435856345">
          <w:marLeft w:val="0"/>
          <w:marRight w:val="0"/>
          <w:marTop w:val="0"/>
          <w:marBottom w:val="0"/>
          <w:divBdr>
            <w:top w:val="none" w:sz="0" w:space="0" w:color="auto"/>
            <w:left w:val="none" w:sz="0" w:space="0" w:color="auto"/>
            <w:bottom w:val="none" w:sz="0" w:space="0" w:color="auto"/>
            <w:right w:val="none" w:sz="0" w:space="0" w:color="auto"/>
          </w:divBdr>
        </w:div>
        <w:div w:id="1560553827">
          <w:marLeft w:val="0"/>
          <w:marRight w:val="0"/>
          <w:marTop w:val="0"/>
          <w:marBottom w:val="0"/>
          <w:divBdr>
            <w:top w:val="none" w:sz="0" w:space="0" w:color="auto"/>
            <w:left w:val="none" w:sz="0" w:space="0" w:color="auto"/>
            <w:bottom w:val="none" w:sz="0" w:space="0" w:color="auto"/>
            <w:right w:val="none" w:sz="0" w:space="0" w:color="auto"/>
          </w:divBdr>
        </w:div>
        <w:div w:id="1590578419">
          <w:marLeft w:val="0"/>
          <w:marRight w:val="0"/>
          <w:marTop w:val="0"/>
          <w:marBottom w:val="0"/>
          <w:divBdr>
            <w:top w:val="none" w:sz="0" w:space="0" w:color="auto"/>
            <w:left w:val="none" w:sz="0" w:space="0" w:color="auto"/>
            <w:bottom w:val="none" w:sz="0" w:space="0" w:color="auto"/>
            <w:right w:val="none" w:sz="0" w:space="0" w:color="auto"/>
          </w:divBdr>
        </w:div>
        <w:div w:id="1627349778">
          <w:marLeft w:val="0"/>
          <w:marRight w:val="0"/>
          <w:marTop w:val="0"/>
          <w:marBottom w:val="0"/>
          <w:divBdr>
            <w:top w:val="none" w:sz="0" w:space="0" w:color="auto"/>
            <w:left w:val="none" w:sz="0" w:space="0" w:color="auto"/>
            <w:bottom w:val="none" w:sz="0" w:space="0" w:color="auto"/>
            <w:right w:val="none" w:sz="0" w:space="0" w:color="auto"/>
          </w:divBdr>
        </w:div>
        <w:div w:id="1682463719">
          <w:marLeft w:val="0"/>
          <w:marRight w:val="0"/>
          <w:marTop w:val="0"/>
          <w:marBottom w:val="0"/>
          <w:divBdr>
            <w:top w:val="none" w:sz="0" w:space="0" w:color="auto"/>
            <w:left w:val="none" w:sz="0" w:space="0" w:color="auto"/>
            <w:bottom w:val="none" w:sz="0" w:space="0" w:color="auto"/>
            <w:right w:val="none" w:sz="0" w:space="0" w:color="auto"/>
          </w:divBdr>
        </w:div>
        <w:div w:id="1804494844">
          <w:marLeft w:val="0"/>
          <w:marRight w:val="0"/>
          <w:marTop w:val="0"/>
          <w:marBottom w:val="0"/>
          <w:divBdr>
            <w:top w:val="none" w:sz="0" w:space="0" w:color="auto"/>
            <w:left w:val="none" w:sz="0" w:space="0" w:color="auto"/>
            <w:bottom w:val="none" w:sz="0" w:space="0" w:color="auto"/>
            <w:right w:val="none" w:sz="0" w:space="0" w:color="auto"/>
          </w:divBdr>
        </w:div>
        <w:div w:id="2008245344">
          <w:marLeft w:val="0"/>
          <w:marRight w:val="0"/>
          <w:marTop w:val="0"/>
          <w:marBottom w:val="0"/>
          <w:divBdr>
            <w:top w:val="none" w:sz="0" w:space="0" w:color="auto"/>
            <w:left w:val="none" w:sz="0" w:space="0" w:color="auto"/>
            <w:bottom w:val="none" w:sz="0" w:space="0" w:color="auto"/>
            <w:right w:val="none" w:sz="0" w:space="0" w:color="auto"/>
          </w:divBdr>
        </w:div>
        <w:div w:id="2033456356">
          <w:marLeft w:val="0"/>
          <w:marRight w:val="0"/>
          <w:marTop w:val="0"/>
          <w:marBottom w:val="0"/>
          <w:divBdr>
            <w:top w:val="none" w:sz="0" w:space="0" w:color="auto"/>
            <w:left w:val="none" w:sz="0" w:space="0" w:color="auto"/>
            <w:bottom w:val="none" w:sz="0" w:space="0" w:color="auto"/>
            <w:right w:val="none" w:sz="0" w:space="0" w:color="auto"/>
          </w:divBdr>
        </w:div>
        <w:div w:id="2040275900">
          <w:marLeft w:val="0"/>
          <w:marRight w:val="0"/>
          <w:marTop w:val="0"/>
          <w:marBottom w:val="0"/>
          <w:divBdr>
            <w:top w:val="none" w:sz="0" w:space="0" w:color="auto"/>
            <w:left w:val="none" w:sz="0" w:space="0" w:color="auto"/>
            <w:bottom w:val="none" w:sz="0" w:space="0" w:color="auto"/>
            <w:right w:val="none" w:sz="0" w:space="0" w:color="auto"/>
          </w:divBdr>
        </w:div>
        <w:div w:id="2147235117">
          <w:marLeft w:val="0"/>
          <w:marRight w:val="0"/>
          <w:marTop w:val="0"/>
          <w:marBottom w:val="0"/>
          <w:divBdr>
            <w:top w:val="none" w:sz="0" w:space="0" w:color="auto"/>
            <w:left w:val="none" w:sz="0" w:space="0" w:color="auto"/>
            <w:bottom w:val="none" w:sz="0" w:space="0" w:color="auto"/>
            <w:right w:val="none" w:sz="0" w:space="0" w:color="auto"/>
          </w:divBdr>
        </w:div>
      </w:divsChild>
    </w:div>
    <w:div w:id="1116176205">
      <w:bodyDiv w:val="1"/>
      <w:marLeft w:val="0"/>
      <w:marRight w:val="0"/>
      <w:marTop w:val="0"/>
      <w:marBottom w:val="0"/>
      <w:divBdr>
        <w:top w:val="none" w:sz="0" w:space="0" w:color="auto"/>
        <w:left w:val="none" w:sz="0" w:space="0" w:color="auto"/>
        <w:bottom w:val="none" w:sz="0" w:space="0" w:color="auto"/>
        <w:right w:val="none" w:sz="0" w:space="0" w:color="auto"/>
      </w:divBdr>
      <w:divsChild>
        <w:div w:id="862204486">
          <w:marLeft w:val="0"/>
          <w:marRight w:val="0"/>
          <w:marTop w:val="0"/>
          <w:marBottom w:val="0"/>
          <w:divBdr>
            <w:top w:val="none" w:sz="0" w:space="0" w:color="auto"/>
            <w:left w:val="none" w:sz="0" w:space="0" w:color="auto"/>
            <w:bottom w:val="none" w:sz="0" w:space="0" w:color="auto"/>
            <w:right w:val="none" w:sz="0" w:space="0" w:color="auto"/>
          </w:divBdr>
        </w:div>
        <w:div w:id="949901206">
          <w:marLeft w:val="0"/>
          <w:marRight w:val="0"/>
          <w:marTop w:val="0"/>
          <w:marBottom w:val="0"/>
          <w:divBdr>
            <w:top w:val="none" w:sz="0" w:space="0" w:color="auto"/>
            <w:left w:val="none" w:sz="0" w:space="0" w:color="auto"/>
            <w:bottom w:val="none" w:sz="0" w:space="0" w:color="auto"/>
            <w:right w:val="none" w:sz="0" w:space="0" w:color="auto"/>
          </w:divBdr>
        </w:div>
        <w:div w:id="2077893745">
          <w:marLeft w:val="0"/>
          <w:marRight w:val="0"/>
          <w:marTop w:val="0"/>
          <w:marBottom w:val="0"/>
          <w:divBdr>
            <w:top w:val="none" w:sz="0" w:space="0" w:color="auto"/>
            <w:left w:val="none" w:sz="0" w:space="0" w:color="auto"/>
            <w:bottom w:val="none" w:sz="0" w:space="0" w:color="auto"/>
            <w:right w:val="none" w:sz="0" w:space="0" w:color="auto"/>
          </w:divBdr>
        </w:div>
      </w:divsChild>
    </w:div>
    <w:div w:id="1129976605">
      <w:bodyDiv w:val="1"/>
      <w:marLeft w:val="0"/>
      <w:marRight w:val="0"/>
      <w:marTop w:val="0"/>
      <w:marBottom w:val="0"/>
      <w:divBdr>
        <w:top w:val="none" w:sz="0" w:space="0" w:color="auto"/>
        <w:left w:val="none" w:sz="0" w:space="0" w:color="auto"/>
        <w:bottom w:val="none" w:sz="0" w:space="0" w:color="auto"/>
        <w:right w:val="none" w:sz="0" w:space="0" w:color="auto"/>
      </w:divBdr>
    </w:div>
    <w:div w:id="1131048692">
      <w:bodyDiv w:val="1"/>
      <w:marLeft w:val="0"/>
      <w:marRight w:val="0"/>
      <w:marTop w:val="0"/>
      <w:marBottom w:val="0"/>
      <w:divBdr>
        <w:top w:val="none" w:sz="0" w:space="0" w:color="auto"/>
        <w:left w:val="none" w:sz="0" w:space="0" w:color="auto"/>
        <w:bottom w:val="none" w:sz="0" w:space="0" w:color="auto"/>
        <w:right w:val="none" w:sz="0" w:space="0" w:color="auto"/>
      </w:divBdr>
    </w:div>
    <w:div w:id="1141001041">
      <w:bodyDiv w:val="1"/>
      <w:marLeft w:val="0"/>
      <w:marRight w:val="0"/>
      <w:marTop w:val="0"/>
      <w:marBottom w:val="0"/>
      <w:divBdr>
        <w:top w:val="none" w:sz="0" w:space="0" w:color="auto"/>
        <w:left w:val="none" w:sz="0" w:space="0" w:color="auto"/>
        <w:bottom w:val="none" w:sz="0" w:space="0" w:color="auto"/>
        <w:right w:val="none" w:sz="0" w:space="0" w:color="auto"/>
      </w:divBdr>
      <w:divsChild>
        <w:div w:id="1155685621">
          <w:marLeft w:val="0"/>
          <w:marRight w:val="0"/>
          <w:marTop w:val="0"/>
          <w:marBottom w:val="0"/>
          <w:divBdr>
            <w:top w:val="none" w:sz="0" w:space="0" w:color="auto"/>
            <w:left w:val="none" w:sz="0" w:space="0" w:color="auto"/>
            <w:bottom w:val="none" w:sz="0" w:space="0" w:color="auto"/>
            <w:right w:val="none" w:sz="0" w:space="0" w:color="auto"/>
          </w:divBdr>
          <w:divsChild>
            <w:div w:id="1917275954">
              <w:marLeft w:val="0"/>
              <w:marRight w:val="0"/>
              <w:marTop w:val="0"/>
              <w:marBottom w:val="0"/>
              <w:divBdr>
                <w:top w:val="none" w:sz="0" w:space="0" w:color="auto"/>
                <w:left w:val="none" w:sz="0" w:space="0" w:color="auto"/>
                <w:bottom w:val="none" w:sz="0" w:space="0" w:color="auto"/>
                <w:right w:val="none" w:sz="0" w:space="0" w:color="auto"/>
              </w:divBdr>
              <w:divsChild>
                <w:div w:id="18826154">
                  <w:marLeft w:val="0"/>
                  <w:marRight w:val="0"/>
                  <w:marTop w:val="0"/>
                  <w:marBottom w:val="0"/>
                  <w:divBdr>
                    <w:top w:val="none" w:sz="0" w:space="0" w:color="auto"/>
                    <w:left w:val="none" w:sz="0" w:space="0" w:color="auto"/>
                    <w:bottom w:val="none" w:sz="0" w:space="0" w:color="auto"/>
                    <w:right w:val="none" w:sz="0" w:space="0" w:color="auto"/>
                  </w:divBdr>
                  <w:divsChild>
                    <w:div w:id="13194539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902445">
      <w:bodyDiv w:val="1"/>
      <w:marLeft w:val="0"/>
      <w:marRight w:val="0"/>
      <w:marTop w:val="0"/>
      <w:marBottom w:val="0"/>
      <w:divBdr>
        <w:top w:val="none" w:sz="0" w:space="0" w:color="auto"/>
        <w:left w:val="none" w:sz="0" w:space="0" w:color="auto"/>
        <w:bottom w:val="none" w:sz="0" w:space="0" w:color="auto"/>
        <w:right w:val="none" w:sz="0" w:space="0" w:color="auto"/>
      </w:divBdr>
    </w:div>
    <w:div w:id="1172376213">
      <w:bodyDiv w:val="1"/>
      <w:marLeft w:val="0"/>
      <w:marRight w:val="0"/>
      <w:marTop w:val="0"/>
      <w:marBottom w:val="0"/>
      <w:divBdr>
        <w:top w:val="none" w:sz="0" w:space="0" w:color="auto"/>
        <w:left w:val="none" w:sz="0" w:space="0" w:color="auto"/>
        <w:bottom w:val="none" w:sz="0" w:space="0" w:color="auto"/>
        <w:right w:val="none" w:sz="0" w:space="0" w:color="auto"/>
      </w:divBdr>
    </w:div>
    <w:div w:id="1224608946">
      <w:bodyDiv w:val="1"/>
      <w:marLeft w:val="0"/>
      <w:marRight w:val="0"/>
      <w:marTop w:val="0"/>
      <w:marBottom w:val="0"/>
      <w:divBdr>
        <w:top w:val="none" w:sz="0" w:space="0" w:color="auto"/>
        <w:left w:val="none" w:sz="0" w:space="0" w:color="auto"/>
        <w:bottom w:val="none" w:sz="0" w:space="0" w:color="auto"/>
        <w:right w:val="none" w:sz="0" w:space="0" w:color="auto"/>
      </w:divBdr>
    </w:div>
    <w:div w:id="1225680443">
      <w:bodyDiv w:val="1"/>
      <w:marLeft w:val="0"/>
      <w:marRight w:val="0"/>
      <w:marTop w:val="0"/>
      <w:marBottom w:val="0"/>
      <w:divBdr>
        <w:top w:val="none" w:sz="0" w:space="0" w:color="auto"/>
        <w:left w:val="none" w:sz="0" w:space="0" w:color="auto"/>
        <w:bottom w:val="none" w:sz="0" w:space="0" w:color="auto"/>
        <w:right w:val="none" w:sz="0" w:space="0" w:color="auto"/>
      </w:divBdr>
    </w:div>
    <w:div w:id="1250390344">
      <w:bodyDiv w:val="1"/>
      <w:marLeft w:val="0"/>
      <w:marRight w:val="0"/>
      <w:marTop w:val="0"/>
      <w:marBottom w:val="0"/>
      <w:divBdr>
        <w:top w:val="none" w:sz="0" w:space="0" w:color="auto"/>
        <w:left w:val="none" w:sz="0" w:space="0" w:color="auto"/>
        <w:bottom w:val="none" w:sz="0" w:space="0" w:color="auto"/>
        <w:right w:val="none" w:sz="0" w:space="0" w:color="auto"/>
      </w:divBdr>
    </w:div>
    <w:div w:id="1253275869">
      <w:bodyDiv w:val="1"/>
      <w:marLeft w:val="0"/>
      <w:marRight w:val="0"/>
      <w:marTop w:val="0"/>
      <w:marBottom w:val="0"/>
      <w:divBdr>
        <w:top w:val="none" w:sz="0" w:space="0" w:color="auto"/>
        <w:left w:val="none" w:sz="0" w:space="0" w:color="auto"/>
        <w:bottom w:val="none" w:sz="0" w:space="0" w:color="auto"/>
        <w:right w:val="none" w:sz="0" w:space="0" w:color="auto"/>
      </w:divBdr>
    </w:div>
    <w:div w:id="1270238249">
      <w:bodyDiv w:val="1"/>
      <w:marLeft w:val="0"/>
      <w:marRight w:val="0"/>
      <w:marTop w:val="0"/>
      <w:marBottom w:val="0"/>
      <w:divBdr>
        <w:top w:val="none" w:sz="0" w:space="0" w:color="auto"/>
        <w:left w:val="none" w:sz="0" w:space="0" w:color="auto"/>
        <w:bottom w:val="none" w:sz="0" w:space="0" w:color="auto"/>
        <w:right w:val="none" w:sz="0" w:space="0" w:color="auto"/>
      </w:divBdr>
      <w:divsChild>
        <w:div w:id="111825643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8279833">
              <w:marLeft w:val="0"/>
              <w:marRight w:val="0"/>
              <w:marTop w:val="0"/>
              <w:marBottom w:val="0"/>
              <w:divBdr>
                <w:top w:val="none" w:sz="0" w:space="0" w:color="auto"/>
                <w:left w:val="none" w:sz="0" w:space="0" w:color="auto"/>
                <w:bottom w:val="none" w:sz="0" w:space="0" w:color="auto"/>
                <w:right w:val="none" w:sz="0" w:space="0" w:color="auto"/>
              </w:divBdr>
              <w:divsChild>
                <w:div w:id="636959158">
                  <w:marLeft w:val="0"/>
                  <w:marRight w:val="0"/>
                  <w:marTop w:val="0"/>
                  <w:marBottom w:val="0"/>
                  <w:divBdr>
                    <w:top w:val="none" w:sz="0" w:space="0" w:color="auto"/>
                    <w:left w:val="none" w:sz="0" w:space="0" w:color="auto"/>
                    <w:bottom w:val="none" w:sz="0" w:space="0" w:color="auto"/>
                    <w:right w:val="none" w:sz="0" w:space="0" w:color="auto"/>
                  </w:divBdr>
                  <w:divsChild>
                    <w:div w:id="399061483">
                      <w:marLeft w:val="0"/>
                      <w:marRight w:val="0"/>
                      <w:marTop w:val="0"/>
                      <w:marBottom w:val="0"/>
                      <w:divBdr>
                        <w:top w:val="none" w:sz="0" w:space="0" w:color="auto"/>
                        <w:left w:val="none" w:sz="0" w:space="0" w:color="auto"/>
                        <w:bottom w:val="none" w:sz="0" w:space="0" w:color="auto"/>
                        <w:right w:val="none" w:sz="0" w:space="0" w:color="auto"/>
                      </w:divBdr>
                      <w:divsChild>
                        <w:div w:id="1447457377">
                          <w:marLeft w:val="0"/>
                          <w:marRight w:val="0"/>
                          <w:marTop w:val="0"/>
                          <w:marBottom w:val="0"/>
                          <w:divBdr>
                            <w:top w:val="none" w:sz="0" w:space="0" w:color="auto"/>
                            <w:left w:val="none" w:sz="0" w:space="0" w:color="auto"/>
                            <w:bottom w:val="none" w:sz="0" w:space="0" w:color="auto"/>
                            <w:right w:val="none" w:sz="0" w:space="0" w:color="auto"/>
                          </w:divBdr>
                          <w:divsChild>
                            <w:div w:id="468743186">
                              <w:marLeft w:val="0"/>
                              <w:marRight w:val="0"/>
                              <w:marTop w:val="0"/>
                              <w:marBottom w:val="0"/>
                              <w:divBdr>
                                <w:top w:val="none" w:sz="0" w:space="0" w:color="auto"/>
                                <w:left w:val="none" w:sz="0" w:space="0" w:color="auto"/>
                                <w:bottom w:val="none" w:sz="0" w:space="0" w:color="auto"/>
                                <w:right w:val="none" w:sz="0" w:space="0" w:color="auto"/>
                              </w:divBdr>
                            </w:div>
                            <w:div w:id="652217053">
                              <w:marLeft w:val="0"/>
                              <w:marRight w:val="0"/>
                              <w:marTop w:val="0"/>
                              <w:marBottom w:val="0"/>
                              <w:divBdr>
                                <w:top w:val="none" w:sz="0" w:space="0" w:color="auto"/>
                                <w:left w:val="none" w:sz="0" w:space="0" w:color="auto"/>
                                <w:bottom w:val="none" w:sz="0" w:space="0" w:color="auto"/>
                                <w:right w:val="none" w:sz="0" w:space="0" w:color="auto"/>
                              </w:divBdr>
                            </w:div>
                            <w:div w:id="2022125841">
                              <w:marLeft w:val="0"/>
                              <w:marRight w:val="0"/>
                              <w:marTop w:val="0"/>
                              <w:marBottom w:val="0"/>
                              <w:divBdr>
                                <w:top w:val="none" w:sz="0" w:space="0" w:color="auto"/>
                                <w:left w:val="none" w:sz="0" w:space="0" w:color="auto"/>
                                <w:bottom w:val="none" w:sz="0" w:space="0" w:color="auto"/>
                                <w:right w:val="none" w:sz="0" w:space="0" w:color="auto"/>
                              </w:divBdr>
                            </w:div>
                            <w:div w:id="2073575876">
                              <w:marLeft w:val="0"/>
                              <w:marRight w:val="0"/>
                              <w:marTop w:val="0"/>
                              <w:marBottom w:val="0"/>
                              <w:divBdr>
                                <w:top w:val="none" w:sz="0" w:space="0" w:color="auto"/>
                                <w:left w:val="none" w:sz="0" w:space="0" w:color="auto"/>
                                <w:bottom w:val="none" w:sz="0" w:space="0" w:color="auto"/>
                                <w:right w:val="none" w:sz="0" w:space="0" w:color="auto"/>
                              </w:divBdr>
                            </w:div>
                            <w:div w:id="211597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74826296">
      <w:bodyDiv w:val="1"/>
      <w:marLeft w:val="0"/>
      <w:marRight w:val="0"/>
      <w:marTop w:val="0"/>
      <w:marBottom w:val="0"/>
      <w:divBdr>
        <w:top w:val="none" w:sz="0" w:space="0" w:color="auto"/>
        <w:left w:val="none" w:sz="0" w:space="0" w:color="auto"/>
        <w:bottom w:val="none" w:sz="0" w:space="0" w:color="auto"/>
        <w:right w:val="none" w:sz="0" w:space="0" w:color="auto"/>
      </w:divBdr>
    </w:div>
    <w:div w:id="1285621656">
      <w:bodyDiv w:val="1"/>
      <w:marLeft w:val="0"/>
      <w:marRight w:val="0"/>
      <w:marTop w:val="0"/>
      <w:marBottom w:val="0"/>
      <w:divBdr>
        <w:top w:val="none" w:sz="0" w:space="0" w:color="auto"/>
        <w:left w:val="none" w:sz="0" w:space="0" w:color="auto"/>
        <w:bottom w:val="none" w:sz="0" w:space="0" w:color="auto"/>
        <w:right w:val="none" w:sz="0" w:space="0" w:color="auto"/>
      </w:divBdr>
    </w:div>
    <w:div w:id="1290093032">
      <w:bodyDiv w:val="1"/>
      <w:marLeft w:val="0"/>
      <w:marRight w:val="0"/>
      <w:marTop w:val="0"/>
      <w:marBottom w:val="0"/>
      <w:divBdr>
        <w:top w:val="none" w:sz="0" w:space="0" w:color="auto"/>
        <w:left w:val="none" w:sz="0" w:space="0" w:color="auto"/>
        <w:bottom w:val="none" w:sz="0" w:space="0" w:color="auto"/>
        <w:right w:val="none" w:sz="0" w:space="0" w:color="auto"/>
      </w:divBdr>
    </w:div>
    <w:div w:id="1303389994">
      <w:bodyDiv w:val="1"/>
      <w:marLeft w:val="0"/>
      <w:marRight w:val="0"/>
      <w:marTop w:val="0"/>
      <w:marBottom w:val="0"/>
      <w:divBdr>
        <w:top w:val="none" w:sz="0" w:space="0" w:color="auto"/>
        <w:left w:val="none" w:sz="0" w:space="0" w:color="auto"/>
        <w:bottom w:val="none" w:sz="0" w:space="0" w:color="auto"/>
        <w:right w:val="none" w:sz="0" w:space="0" w:color="auto"/>
      </w:divBdr>
    </w:div>
    <w:div w:id="1314482135">
      <w:bodyDiv w:val="1"/>
      <w:marLeft w:val="0"/>
      <w:marRight w:val="0"/>
      <w:marTop w:val="0"/>
      <w:marBottom w:val="0"/>
      <w:divBdr>
        <w:top w:val="none" w:sz="0" w:space="0" w:color="auto"/>
        <w:left w:val="none" w:sz="0" w:space="0" w:color="auto"/>
        <w:bottom w:val="none" w:sz="0" w:space="0" w:color="auto"/>
        <w:right w:val="none" w:sz="0" w:space="0" w:color="auto"/>
      </w:divBdr>
    </w:div>
    <w:div w:id="1330449485">
      <w:bodyDiv w:val="1"/>
      <w:marLeft w:val="0"/>
      <w:marRight w:val="0"/>
      <w:marTop w:val="0"/>
      <w:marBottom w:val="0"/>
      <w:divBdr>
        <w:top w:val="none" w:sz="0" w:space="0" w:color="auto"/>
        <w:left w:val="none" w:sz="0" w:space="0" w:color="auto"/>
        <w:bottom w:val="none" w:sz="0" w:space="0" w:color="auto"/>
        <w:right w:val="none" w:sz="0" w:space="0" w:color="auto"/>
      </w:divBdr>
    </w:div>
    <w:div w:id="1335643264">
      <w:bodyDiv w:val="1"/>
      <w:marLeft w:val="0"/>
      <w:marRight w:val="0"/>
      <w:marTop w:val="0"/>
      <w:marBottom w:val="0"/>
      <w:divBdr>
        <w:top w:val="none" w:sz="0" w:space="0" w:color="auto"/>
        <w:left w:val="none" w:sz="0" w:space="0" w:color="auto"/>
        <w:bottom w:val="none" w:sz="0" w:space="0" w:color="auto"/>
        <w:right w:val="none" w:sz="0" w:space="0" w:color="auto"/>
      </w:divBdr>
    </w:div>
    <w:div w:id="1352877007">
      <w:bodyDiv w:val="1"/>
      <w:marLeft w:val="0"/>
      <w:marRight w:val="0"/>
      <w:marTop w:val="0"/>
      <w:marBottom w:val="0"/>
      <w:divBdr>
        <w:top w:val="none" w:sz="0" w:space="0" w:color="auto"/>
        <w:left w:val="none" w:sz="0" w:space="0" w:color="auto"/>
        <w:bottom w:val="none" w:sz="0" w:space="0" w:color="auto"/>
        <w:right w:val="none" w:sz="0" w:space="0" w:color="auto"/>
      </w:divBdr>
    </w:div>
    <w:div w:id="1355573927">
      <w:bodyDiv w:val="1"/>
      <w:marLeft w:val="0"/>
      <w:marRight w:val="0"/>
      <w:marTop w:val="0"/>
      <w:marBottom w:val="0"/>
      <w:divBdr>
        <w:top w:val="none" w:sz="0" w:space="0" w:color="auto"/>
        <w:left w:val="none" w:sz="0" w:space="0" w:color="auto"/>
        <w:bottom w:val="none" w:sz="0" w:space="0" w:color="auto"/>
        <w:right w:val="none" w:sz="0" w:space="0" w:color="auto"/>
      </w:divBdr>
    </w:div>
    <w:div w:id="1358433255">
      <w:bodyDiv w:val="1"/>
      <w:marLeft w:val="0"/>
      <w:marRight w:val="0"/>
      <w:marTop w:val="0"/>
      <w:marBottom w:val="0"/>
      <w:divBdr>
        <w:top w:val="none" w:sz="0" w:space="0" w:color="auto"/>
        <w:left w:val="none" w:sz="0" w:space="0" w:color="auto"/>
        <w:bottom w:val="none" w:sz="0" w:space="0" w:color="auto"/>
        <w:right w:val="none" w:sz="0" w:space="0" w:color="auto"/>
      </w:divBdr>
      <w:divsChild>
        <w:div w:id="36468407">
          <w:marLeft w:val="0"/>
          <w:marRight w:val="0"/>
          <w:marTop w:val="0"/>
          <w:marBottom w:val="0"/>
          <w:divBdr>
            <w:top w:val="none" w:sz="0" w:space="0" w:color="auto"/>
            <w:left w:val="none" w:sz="0" w:space="0" w:color="auto"/>
            <w:bottom w:val="none" w:sz="0" w:space="0" w:color="auto"/>
            <w:right w:val="none" w:sz="0" w:space="0" w:color="auto"/>
          </w:divBdr>
        </w:div>
        <w:div w:id="1852720251">
          <w:marLeft w:val="0"/>
          <w:marRight w:val="0"/>
          <w:marTop w:val="0"/>
          <w:marBottom w:val="0"/>
          <w:divBdr>
            <w:top w:val="none" w:sz="0" w:space="0" w:color="auto"/>
            <w:left w:val="none" w:sz="0" w:space="0" w:color="auto"/>
            <w:bottom w:val="none" w:sz="0" w:space="0" w:color="auto"/>
            <w:right w:val="none" w:sz="0" w:space="0" w:color="auto"/>
          </w:divBdr>
        </w:div>
        <w:div w:id="1206261760">
          <w:marLeft w:val="0"/>
          <w:marRight w:val="0"/>
          <w:marTop w:val="0"/>
          <w:marBottom w:val="0"/>
          <w:divBdr>
            <w:top w:val="none" w:sz="0" w:space="0" w:color="auto"/>
            <w:left w:val="none" w:sz="0" w:space="0" w:color="auto"/>
            <w:bottom w:val="none" w:sz="0" w:space="0" w:color="auto"/>
            <w:right w:val="none" w:sz="0" w:space="0" w:color="auto"/>
          </w:divBdr>
        </w:div>
      </w:divsChild>
    </w:div>
    <w:div w:id="1363088204">
      <w:bodyDiv w:val="1"/>
      <w:marLeft w:val="0"/>
      <w:marRight w:val="0"/>
      <w:marTop w:val="0"/>
      <w:marBottom w:val="0"/>
      <w:divBdr>
        <w:top w:val="none" w:sz="0" w:space="0" w:color="auto"/>
        <w:left w:val="none" w:sz="0" w:space="0" w:color="auto"/>
        <w:bottom w:val="none" w:sz="0" w:space="0" w:color="auto"/>
        <w:right w:val="none" w:sz="0" w:space="0" w:color="auto"/>
      </w:divBdr>
      <w:divsChild>
        <w:div w:id="744379433">
          <w:marLeft w:val="0"/>
          <w:marRight w:val="0"/>
          <w:marTop w:val="0"/>
          <w:marBottom w:val="0"/>
          <w:divBdr>
            <w:top w:val="none" w:sz="0" w:space="0" w:color="auto"/>
            <w:left w:val="none" w:sz="0" w:space="0" w:color="auto"/>
            <w:bottom w:val="none" w:sz="0" w:space="0" w:color="auto"/>
            <w:right w:val="none" w:sz="0" w:space="0" w:color="auto"/>
          </w:divBdr>
          <w:divsChild>
            <w:div w:id="865100247">
              <w:marLeft w:val="0"/>
              <w:marRight w:val="0"/>
              <w:marTop w:val="0"/>
              <w:marBottom w:val="360"/>
              <w:divBdr>
                <w:top w:val="single" w:sz="18" w:space="17" w:color="39547A"/>
                <w:left w:val="single" w:sz="6" w:space="17" w:color="ECECEC"/>
                <w:bottom w:val="single" w:sz="6" w:space="17" w:color="ECECEC"/>
                <w:right w:val="single" w:sz="6" w:space="24" w:color="ECECEC"/>
              </w:divBdr>
              <w:divsChild>
                <w:div w:id="1752660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5981403">
      <w:bodyDiv w:val="1"/>
      <w:marLeft w:val="0"/>
      <w:marRight w:val="0"/>
      <w:marTop w:val="0"/>
      <w:marBottom w:val="0"/>
      <w:divBdr>
        <w:top w:val="none" w:sz="0" w:space="0" w:color="auto"/>
        <w:left w:val="none" w:sz="0" w:space="0" w:color="auto"/>
        <w:bottom w:val="none" w:sz="0" w:space="0" w:color="auto"/>
        <w:right w:val="none" w:sz="0" w:space="0" w:color="auto"/>
      </w:divBdr>
    </w:div>
    <w:div w:id="1370373219">
      <w:bodyDiv w:val="1"/>
      <w:marLeft w:val="0"/>
      <w:marRight w:val="0"/>
      <w:marTop w:val="0"/>
      <w:marBottom w:val="0"/>
      <w:divBdr>
        <w:top w:val="none" w:sz="0" w:space="0" w:color="auto"/>
        <w:left w:val="none" w:sz="0" w:space="0" w:color="auto"/>
        <w:bottom w:val="none" w:sz="0" w:space="0" w:color="auto"/>
        <w:right w:val="none" w:sz="0" w:space="0" w:color="auto"/>
      </w:divBdr>
    </w:div>
    <w:div w:id="1372415299">
      <w:bodyDiv w:val="1"/>
      <w:marLeft w:val="0"/>
      <w:marRight w:val="0"/>
      <w:marTop w:val="0"/>
      <w:marBottom w:val="0"/>
      <w:divBdr>
        <w:top w:val="none" w:sz="0" w:space="0" w:color="auto"/>
        <w:left w:val="none" w:sz="0" w:space="0" w:color="auto"/>
        <w:bottom w:val="none" w:sz="0" w:space="0" w:color="auto"/>
        <w:right w:val="none" w:sz="0" w:space="0" w:color="auto"/>
      </w:divBdr>
    </w:div>
    <w:div w:id="1380396941">
      <w:bodyDiv w:val="1"/>
      <w:marLeft w:val="0"/>
      <w:marRight w:val="0"/>
      <w:marTop w:val="0"/>
      <w:marBottom w:val="0"/>
      <w:divBdr>
        <w:top w:val="none" w:sz="0" w:space="0" w:color="auto"/>
        <w:left w:val="none" w:sz="0" w:space="0" w:color="auto"/>
        <w:bottom w:val="none" w:sz="0" w:space="0" w:color="auto"/>
        <w:right w:val="none" w:sz="0" w:space="0" w:color="auto"/>
      </w:divBdr>
    </w:div>
    <w:div w:id="1395662565">
      <w:bodyDiv w:val="1"/>
      <w:marLeft w:val="0"/>
      <w:marRight w:val="0"/>
      <w:marTop w:val="0"/>
      <w:marBottom w:val="0"/>
      <w:divBdr>
        <w:top w:val="none" w:sz="0" w:space="0" w:color="auto"/>
        <w:left w:val="none" w:sz="0" w:space="0" w:color="auto"/>
        <w:bottom w:val="none" w:sz="0" w:space="0" w:color="auto"/>
        <w:right w:val="none" w:sz="0" w:space="0" w:color="auto"/>
      </w:divBdr>
      <w:divsChild>
        <w:div w:id="335691486">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1803232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833373">
      <w:bodyDiv w:val="1"/>
      <w:marLeft w:val="0"/>
      <w:marRight w:val="0"/>
      <w:marTop w:val="0"/>
      <w:marBottom w:val="0"/>
      <w:divBdr>
        <w:top w:val="none" w:sz="0" w:space="0" w:color="auto"/>
        <w:left w:val="none" w:sz="0" w:space="0" w:color="auto"/>
        <w:bottom w:val="none" w:sz="0" w:space="0" w:color="auto"/>
        <w:right w:val="none" w:sz="0" w:space="0" w:color="auto"/>
      </w:divBdr>
    </w:div>
    <w:div w:id="1408114834">
      <w:bodyDiv w:val="1"/>
      <w:marLeft w:val="0"/>
      <w:marRight w:val="0"/>
      <w:marTop w:val="0"/>
      <w:marBottom w:val="0"/>
      <w:divBdr>
        <w:top w:val="none" w:sz="0" w:space="0" w:color="auto"/>
        <w:left w:val="none" w:sz="0" w:space="0" w:color="auto"/>
        <w:bottom w:val="none" w:sz="0" w:space="0" w:color="auto"/>
        <w:right w:val="none" w:sz="0" w:space="0" w:color="auto"/>
      </w:divBdr>
    </w:div>
    <w:div w:id="1415319181">
      <w:bodyDiv w:val="1"/>
      <w:marLeft w:val="0"/>
      <w:marRight w:val="0"/>
      <w:marTop w:val="0"/>
      <w:marBottom w:val="0"/>
      <w:divBdr>
        <w:top w:val="none" w:sz="0" w:space="0" w:color="auto"/>
        <w:left w:val="none" w:sz="0" w:space="0" w:color="auto"/>
        <w:bottom w:val="none" w:sz="0" w:space="0" w:color="auto"/>
        <w:right w:val="none" w:sz="0" w:space="0" w:color="auto"/>
      </w:divBdr>
    </w:div>
    <w:div w:id="1433158938">
      <w:bodyDiv w:val="1"/>
      <w:marLeft w:val="0"/>
      <w:marRight w:val="0"/>
      <w:marTop w:val="0"/>
      <w:marBottom w:val="0"/>
      <w:divBdr>
        <w:top w:val="none" w:sz="0" w:space="0" w:color="auto"/>
        <w:left w:val="none" w:sz="0" w:space="0" w:color="auto"/>
        <w:bottom w:val="none" w:sz="0" w:space="0" w:color="auto"/>
        <w:right w:val="none" w:sz="0" w:space="0" w:color="auto"/>
      </w:divBdr>
    </w:div>
    <w:div w:id="1447502739">
      <w:bodyDiv w:val="1"/>
      <w:marLeft w:val="0"/>
      <w:marRight w:val="0"/>
      <w:marTop w:val="0"/>
      <w:marBottom w:val="0"/>
      <w:divBdr>
        <w:top w:val="none" w:sz="0" w:space="0" w:color="auto"/>
        <w:left w:val="none" w:sz="0" w:space="0" w:color="auto"/>
        <w:bottom w:val="none" w:sz="0" w:space="0" w:color="auto"/>
        <w:right w:val="none" w:sz="0" w:space="0" w:color="auto"/>
      </w:divBdr>
    </w:div>
    <w:div w:id="1449154293">
      <w:bodyDiv w:val="1"/>
      <w:marLeft w:val="0"/>
      <w:marRight w:val="0"/>
      <w:marTop w:val="0"/>
      <w:marBottom w:val="0"/>
      <w:divBdr>
        <w:top w:val="none" w:sz="0" w:space="0" w:color="auto"/>
        <w:left w:val="none" w:sz="0" w:space="0" w:color="auto"/>
        <w:bottom w:val="none" w:sz="0" w:space="0" w:color="auto"/>
        <w:right w:val="none" w:sz="0" w:space="0" w:color="auto"/>
      </w:divBdr>
    </w:div>
    <w:div w:id="1455950590">
      <w:bodyDiv w:val="1"/>
      <w:marLeft w:val="0"/>
      <w:marRight w:val="0"/>
      <w:marTop w:val="0"/>
      <w:marBottom w:val="0"/>
      <w:divBdr>
        <w:top w:val="none" w:sz="0" w:space="0" w:color="auto"/>
        <w:left w:val="none" w:sz="0" w:space="0" w:color="auto"/>
        <w:bottom w:val="none" w:sz="0" w:space="0" w:color="auto"/>
        <w:right w:val="none" w:sz="0" w:space="0" w:color="auto"/>
      </w:divBdr>
      <w:divsChild>
        <w:div w:id="11541349">
          <w:marLeft w:val="0"/>
          <w:marRight w:val="0"/>
          <w:marTop w:val="0"/>
          <w:marBottom w:val="0"/>
          <w:divBdr>
            <w:top w:val="none" w:sz="0" w:space="0" w:color="auto"/>
            <w:left w:val="none" w:sz="0" w:space="0" w:color="auto"/>
            <w:bottom w:val="none" w:sz="0" w:space="0" w:color="auto"/>
            <w:right w:val="none" w:sz="0" w:space="0" w:color="auto"/>
          </w:divBdr>
        </w:div>
        <w:div w:id="2084452716">
          <w:marLeft w:val="0"/>
          <w:marRight w:val="0"/>
          <w:marTop w:val="0"/>
          <w:marBottom w:val="0"/>
          <w:divBdr>
            <w:top w:val="none" w:sz="0" w:space="0" w:color="auto"/>
            <w:left w:val="none" w:sz="0" w:space="0" w:color="auto"/>
            <w:bottom w:val="none" w:sz="0" w:space="0" w:color="auto"/>
            <w:right w:val="none" w:sz="0" w:space="0" w:color="auto"/>
          </w:divBdr>
        </w:div>
        <w:div w:id="1832677478">
          <w:marLeft w:val="0"/>
          <w:marRight w:val="0"/>
          <w:marTop w:val="0"/>
          <w:marBottom w:val="0"/>
          <w:divBdr>
            <w:top w:val="none" w:sz="0" w:space="0" w:color="auto"/>
            <w:left w:val="none" w:sz="0" w:space="0" w:color="auto"/>
            <w:bottom w:val="none" w:sz="0" w:space="0" w:color="auto"/>
            <w:right w:val="none" w:sz="0" w:space="0" w:color="auto"/>
          </w:divBdr>
        </w:div>
        <w:div w:id="577328854">
          <w:marLeft w:val="0"/>
          <w:marRight w:val="0"/>
          <w:marTop w:val="0"/>
          <w:marBottom w:val="0"/>
          <w:divBdr>
            <w:top w:val="none" w:sz="0" w:space="0" w:color="auto"/>
            <w:left w:val="none" w:sz="0" w:space="0" w:color="auto"/>
            <w:bottom w:val="none" w:sz="0" w:space="0" w:color="auto"/>
            <w:right w:val="none" w:sz="0" w:space="0" w:color="auto"/>
          </w:divBdr>
        </w:div>
        <w:div w:id="1678921870">
          <w:marLeft w:val="0"/>
          <w:marRight w:val="0"/>
          <w:marTop w:val="0"/>
          <w:marBottom w:val="0"/>
          <w:divBdr>
            <w:top w:val="none" w:sz="0" w:space="0" w:color="auto"/>
            <w:left w:val="none" w:sz="0" w:space="0" w:color="auto"/>
            <w:bottom w:val="none" w:sz="0" w:space="0" w:color="auto"/>
            <w:right w:val="none" w:sz="0" w:space="0" w:color="auto"/>
          </w:divBdr>
        </w:div>
        <w:div w:id="137964167">
          <w:marLeft w:val="0"/>
          <w:marRight w:val="0"/>
          <w:marTop w:val="0"/>
          <w:marBottom w:val="0"/>
          <w:divBdr>
            <w:top w:val="none" w:sz="0" w:space="0" w:color="auto"/>
            <w:left w:val="none" w:sz="0" w:space="0" w:color="auto"/>
            <w:bottom w:val="none" w:sz="0" w:space="0" w:color="auto"/>
            <w:right w:val="none" w:sz="0" w:space="0" w:color="auto"/>
          </w:divBdr>
        </w:div>
        <w:div w:id="303432051">
          <w:marLeft w:val="0"/>
          <w:marRight w:val="0"/>
          <w:marTop w:val="0"/>
          <w:marBottom w:val="0"/>
          <w:divBdr>
            <w:top w:val="none" w:sz="0" w:space="0" w:color="auto"/>
            <w:left w:val="none" w:sz="0" w:space="0" w:color="auto"/>
            <w:bottom w:val="none" w:sz="0" w:space="0" w:color="auto"/>
            <w:right w:val="none" w:sz="0" w:space="0" w:color="auto"/>
          </w:divBdr>
        </w:div>
        <w:div w:id="599602253">
          <w:marLeft w:val="0"/>
          <w:marRight w:val="0"/>
          <w:marTop w:val="0"/>
          <w:marBottom w:val="0"/>
          <w:divBdr>
            <w:top w:val="none" w:sz="0" w:space="0" w:color="auto"/>
            <w:left w:val="none" w:sz="0" w:space="0" w:color="auto"/>
            <w:bottom w:val="none" w:sz="0" w:space="0" w:color="auto"/>
            <w:right w:val="none" w:sz="0" w:space="0" w:color="auto"/>
          </w:divBdr>
        </w:div>
        <w:div w:id="255098037">
          <w:marLeft w:val="0"/>
          <w:marRight w:val="0"/>
          <w:marTop w:val="0"/>
          <w:marBottom w:val="0"/>
          <w:divBdr>
            <w:top w:val="none" w:sz="0" w:space="0" w:color="auto"/>
            <w:left w:val="none" w:sz="0" w:space="0" w:color="auto"/>
            <w:bottom w:val="none" w:sz="0" w:space="0" w:color="auto"/>
            <w:right w:val="none" w:sz="0" w:space="0" w:color="auto"/>
          </w:divBdr>
        </w:div>
      </w:divsChild>
    </w:div>
    <w:div w:id="1493371625">
      <w:bodyDiv w:val="1"/>
      <w:marLeft w:val="0"/>
      <w:marRight w:val="0"/>
      <w:marTop w:val="0"/>
      <w:marBottom w:val="0"/>
      <w:divBdr>
        <w:top w:val="none" w:sz="0" w:space="0" w:color="auto"/>
        <w:left w:val="none" w:sz="0" w:space="0" w:color="auto"/>
        <w:bottom w:val="none" w:sz="0" w:space="0" w:color="auto"/>
        <w:right w:val="none" w:sz="0" w:space="0" w:color="auto"/>
      </w:divBdr>
    </w:div>
    <w:div w:id="1532260688">
      <w:bodyDiv w:val="1"/>
      <w:marLeft w:val="0"/>
      <w:marRight w:val="0"/>
      <w:marTop w:val="0"/>
      <w:marBottom w:val="0"/>
      <w:divBdr>
        <w:top w:val="none" w:sz="0" w:space="0" w:color="auto"/>
        <w:left w:val="none" w:sz="0" w:space="0" w:color="auto"/>
        <w:bottom w:val="none" w:sz="0" w:space="0" w:color="auto"/>
        <w:right w:val="none" w:sz="0" w:space="0" w:color="auto"/>
      </w:divBdr>
    </w:div>
    <w:div w:id="1532452429">
      <w:bodyDiv w:val="1"/>
      <w:marLeft w:val="0"/>
      <w:marRight w:val="0"/>
      <w:marTop w:val="0"/>
      <w:marBottom w:val="0"/>
      <w:divBdr>
        <w:top w:val="none" w:sz="0" w:space="0" w:color="auto"/>
        <w:left w:val="none" w:sz="0" w:space="0" w:color="auto"/>
        <w:bottom w:val="none" w:sz="0" w:space="0" w:color="auto"/>
        <w:right w:val="none" w:sz="0" w:space="0" w:color="auto"/>
      </w:divBdr>
    </w:div>
    <w:div w:id="1568806125">
      <w:bodyDiv w:val="1"/>
      <w:marLeft w:val="0"/>
      <w:marRight w:val="0"/>
      <w:marTop w:val="0"/>
      <w:marBottom w:val="0"/>
      <w:divBdr>
        <w:top w:val="none" w:sz="0" w:space="0" w:color="auto"/>
        <w:left w:val="none" w:sz="0" w:space="0" w:color="auto"/>
        <w:bottom w:val="none" w:sz="0" w:space="0" w:color="auto"/>
        <w:right w:val="none" w:sz="0" w:space="0" w:color="auto"/>
      </w:divBdr>
    </w:div>
    <w:div w:id="1606693632">
      <w:bodyDiv w:val="1"/>
      <w:marLeft w:val="0"/>
      <w:marRight w:val="0"/>
      <w:marTop w:val="0"/>
      <w:marBottom w:val="0"/>
      <w:divBdr>
        <w:top w:val="none" w:sz="0" w:space="0" w:color="auto"/>
        <w:left w:val="none" w:sz="0" w:space="0" w:color="auto"/>
        <w:bottom w:val="none" w:sz="0" w:space="0" w:color="auto"/>
        <w:right w:val="none" w:sz="0" w:space="0" w:color="auto"/>
      </w:divBdr>
    </w:div>
    <w:div w:id="1614705222">
      <w:bodyDiv w:val="1"/>
      <w:marLeft w:val="0"/>
      <w:marRight w:val="0"/>
      <w:marTop w:val="0"/>
      <w:marBottom w:val="0"/>
      <w:divBdr>
        <w:top w:val="none" w:sz="0" w:space="0" w:color="auto"/>
        <w:left w:val="none" w:sz="0" w:space="0" w:color="auto"/>
        <w:bottom w:val="none" w:sz="0" w:space="0" w:color="auto"/>
        <w:right w:val="none" w:sz="0" w:space="0" w:color="auto"/>
      </w:divBdr>
      <w:divsChild>
        <w:div w:id="1005595767">
          <w:marLeft w:val="150"/>
          <w:marRight w:val="0"/>
          <w:marTop w:val="150"/>
          <w:marBottom w:val="150"/>
          <w:divBdr>
            <w:top w:val="single" w:sz="12" w:space="8" w:color="000000"/>
            <w:left w:val="single" w:sz="12" w:space="11" w:color="000000"/>
            <w:bottom w:val="single" w:sz="12" w:space="8" w:color="000000"/>
            <w:right w:val="single" w:sz="12" w:space="11" w:color="000000"/>
          </w:divBdr>
          <w:divsChild>
            <w:div w:id="2011057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215203">
      <w:bodyDiv w:val="1"/>
      <w:marLeft w:val="0"/>
      <w:marRight w:val="0"/>
      <w:marTop w:val="0"/>
      <w:marBottom w:val="0"/>
      <w:divBdr>
        <w:top w:val="none" w:sz="0" w:space="0" w:color="auto"/>
        <w:left w:val="none" w:sz="0" w:space="0" w:color="auto"/>
        <w:bottom w:val="none" w:sz="0" w:space="0" w:color="auto"/>
        <w:right w:val="none" w:sz="0" w:space="0" w:color="auto"/>
      </w:divBdr>
    </w:div>
    <w:div w:id="1625043196">
      <w:bodyDiv w:val="1"/>
      <w:marLeft w:val="0"/>
      <w:marRight w:val="0"/>
      <w:marTop w:val="0"/>
      <w:marBottom w:val="0"/>
      <w:divBdr>
        <w:top w:val="none" w:sz="0" w:space="0" w:color="auto"/>
        <w:left w:val="none" w:sz="0" w:space="0" w:color="auto"/>
        <w:bottom w:val="none" w:sz="0" w:space="0" w:color="auto"/>
        <w:right w:val="none" w:sz="0" w:space="0" w:color="auto"/>
      </w:divBdr>
    </w:div>
    <w:div w:id="1633905846">
      <w:bodyDiv w:val="1"/>
      <w:marLeft w:val="0"/>
      <w:marRight w:val="0"/>
      <w:marTop w:val="0"/>
      <w:marBottom w:val="0"/>
      <w:divBdr>
        <w:top w:val="none" w:sz="0" w:space="0" w:color="auto"/>
        <w:left w:val="none" w:sz="0" w:space="0" w:color="auto"/>
        <w:bottom w:val="none" w:sz="0" w:space="0" w:color="auto"/>
        <w:right w:val="none" w:sz="0" w:space="0" w:color="auto"/>
      </w:divBdr>
    </w:div>
    <w:div w:id="1641955457">
      <w:bodyDiv w:val="1"/>
      <w:marLeft w:val="0"/>
      <w:marRight w:val="0"/>
      <w:marTop w:val="0"/>
      <w:marBottom w:val="0"/>
      <w:divBdr>
        <w:top w:val="none" w:sz="0" w:space="0" w:color="auto"/>
        <w:left w:val="none" w:sz="0" w:space="0" w:color="auto"/>
        <w:bottom w:val="none" w:sz="0" w:space="0" w:color="auto"/>
        <w:right w:val="none" w:sz="0" w:space="0" w:color="auto"/>
      </w:divBdr>
    </w:div>
    <w:div w:id="1648626587">
      <w:bodyDiv w:val="1"/>
      <w:marLeft w:val="0"/>
      <w:marRight w:val="0"/>
      <w:marTop w:val="0"/>
      <w:marBottom w:val="0"/>
      <w:divBdr>
        <w:top w:val="none" w:sz="0" w:space="0" w:color="auto"/>
        <w:left w:val="none" w:sz="0" w:space="0" w:color="auto"/>
        <w:bottom w:val="none" w:sz="0" w:space="0" w:color="auto"/>
        <w:right w:val="none" w:sz="0" w:space="0" w:color="auto"/>
      </w:divBdr>
    </w:div>
    <w:div w:id="1652175590">
      <w:bodyDiv w:val="1"/>
      <w:marLeft w:val="0"/>
      <w:marRight w:val="0"/>
      <w:marTop w:val="0"/>
      <w:marBottom w:val="0"/>
      <w:divBdr>
        <w:top w:val="none" w:sz="0" w:space="0" w:color="auto"/>
        <w:left w:val="none" w:sz="0" w:space="0" w:color="auto"/>
        <w:bottom w:val="none" w:sz="0" w:space="0" w:color="auto"/>
        <w:right w:val="none" w:sz="0" w:space="0" w:color="auto"/>
      </w:divBdr>
      <w:divsChild>
        <w:div w:id="1137796919">
          <w:marLeft w:val="0"/>
          <w:marRight w:val="0"/>
          <w:marTop w:val="0"/>
          <w:marBottom w:val="0"/>
          <w:divBdr>
            <w:top w:val="none" w:sz="0" w:space="0" w:color="auto"/>
            <w:left w:val="none" w:sz="0" w:space="0" w:color="auto"/>
            <w:bottom w:val="none" w:sz="0" w:space="0" w:color="auto"/>
            <w:right w:val="none" w:sz="0" w:space="0" w:color="auto"/>
          </w:divBdr>
        </w:div>
        <w:div w:id="1615283638">
          <w:marLeft w:val="0"/>
          <w:marRight w:val="0"/>
          <w:marTop w:val="0"/>
          <w:marBottom w:val="0"/>
          <w:divBdr>
            <w:top w:val="none" w:sz="0" w:space="0" w:color="auto"/>
            <w:left w:val="none" w:sz="0" w:space="0" w:color="auto"/>
            <w:bottom w:val="none" w:sz="0" w:space="0" w:color="auto"/>
            <w:right w:val="none" w:sz="0" w:space="0" w:color="auto"/>
          </w:divBdr>
        </w:div>
        <w:div w:id="2038964615">
          <w:marLeft w:val="0"/>
          <w:marRight w:val="0"/>
          <w:marTop w:val="0"/>
          <w:marBottom w:val="0"/>
          <w:divBdr>
            <w:top w:val="none" w:sz="0" w:space="0" w:color="auto"/>
            <w:left w:val="none" w:sz="0" w:space="0" w:color="auto"/>
            <w:bottom w:val="none" w:sz="0" w:space="0" w:color="auto"/>
            <w:right w:val="none" w:sz="0" w:space="0" w:color="auto"/>
          </w:divBdr>
        </w:div>
        <w:div w:id="1200320665">
          <w:marLeft w:val="0"/>
          <w:marRight w:val="0"/>
          <w:marTop w:val="0"/>
          <w:marBottom w:val="0"/>
          <w:divBdr>
            <w:top w:val="none" w:sz="0" w:space="0" w:color="auto"/>
            <w:left w:val="none" w:sz="0" w:space="0" w:color="auto"/>
            <w:bottom w:val="none" w:sz="0" w:space="0" w:color="auto"/>
            <w:right w:val="none" w:sz="0" w:space="0" w:color="auto"/>
          </w:divBdr>
        </w:div>
        <w:div w:id="1239174235">
          <w:marLeft w:val="0"/>
          <w:marRight w:val="0"/>
          <w:marTop w:val="0"/>
          <w:marBottom w:val="0"/>
          <w:divBdr>
            <w:top w:val="none" w:sz="0" w:space="0" w:color="auto"/>
            <w:left w:val="none" w:sz="0" w:space="0" w:color="auto"/>
            <w:bottom w:val="none" w:sz="0" w:space="0" w:color="auto"/>
            <w:right w:val="none" w:sz="0" w:space="0" w:color="auto"/>
          </w:divBdr>
        </w:div>
        <w:div w:id="1426222835">
          <w:marLeft w:val="0"/>
          <w:marRight w:val="0"/>
          <w:marTop w:val="0"/>
          <w:marBottom w:val="0"/>
          <w:divBdr>
            <w:top w:val="none" w:sz="0" w:space="0" w:color="auto"/>
            <w:left w:val="none" w:sz="0" w:space="0" w:color="auto"/>
            <w:bottom w:val="none" w:sz="0" w:space="0" w:color="auto"/>
            <w:right w:val="none" w:sz="0" w:space="0" w:color="auto"/>
          </w:divBdr>
        </w:div>
        <w:div w:id="192117427">
          <w:marLeft w:val="0"/>
          <w:marRight w:val="0"/>
          <w:marTop w:val="0"/>
          <w:marBottom w:val="0"/>
          <w:divBdr>
            <w:top w:val="none" w:sz="0" w:space="0" w:color="auto"/>
            <w:left w:val="none" w:sz="0" w:space="0" w:color="auto"/>
            <w:bottom w:val="none" w:sz="0" w:space="0" w:color="auto"/>
            <w:right w:val="none" w:sz="0" w:space="0" w:color="auto"/>
          </w:divBdr>
        </w:div>
      </w:divsChild>
    </w:div>
    <w:div w:id="1654022465">
      <w:bodyDiv w:val="1"/>
      <w:marLeft w:val="0"/>
      <w:marRight w:val="0"/>
      <w:marTop w:val="0"/>
      <w:marBottom w:val="0"/>
      <w:divBdr>
        <w:top w:val="none" w:sz="0" w:space="0" w:color="auto"/>
        <w:left w:val="none" w:sz="0" w:space="0" w:color="auto"/>
        <w:bottom w:val="none" w:sz="0" w:space="0" w:color="auto"/>
        <w:right w:val="none" w:sz="0" w:space="0" w:color="auto"/>
      </w:divBdr>
    </w:div>
    <w:div w:id="1681005970">
      <w:bodyDiv w:val="1"/>
      <w:marLeft w:val="0"/>
      <w:marRight w:val="0"/>
      <w:marTop w:val="0"/>
      <w:marBottom w:val="0"/>
      <w:divBdr>
        <w:top w:val="none" w:sz="0" w:space="0" w:color="auto"/>
        <w:left w:val="none" w:sz="0" w:space="0" w:color="auto"/>
        <w:bottom w:val="none" w:sz="0" w:space="0" w:color="auto"/>
        <w:right w:val="none" w:sz="0" w:space="0" w:color="auto"/>
      </w:divBdr>
    </w:div>
    <w:div w:id="1686403366">
      <w:bodyDiv w:val="1"/>
      <w:marLeft w:val="0"/>
      <w:marRight w:val="0"/>
      <w:marTop w:val="0"/>
      <w:marBottom w:val="0"/>
      <w:divBdr>
        <w:top w:val="none" w:sz="0" w:space="0" w:color="auto"/>
        <w:left w:val="none" w:sz="0" w:space="0" w:color="auto"/>
        <w:bottom w:val="none" w:sz="0" w:space="0" w:color="auto"/>
        <w:right w:val="none" w:sz="0" w:space="0" w:color="auto"/>
      </w:divBdr>
    </w:div>
    <w:div w:id="1695695543">
      <w:bodyDiv w:val="1"/>
      <w:marLeft w:val="0"/>
      <w:marRight w:val="0"/>
      <w:marTop w:val="0"/>
      <w:marBottom w:val="0"/>
      <w:divBdr>
        <w:top w:val="none" w:sz="0" w:space="0" w:color="auto"/>
        <w:left w:val="none" w:sz="0" w:space="0" w:color="auto"/>
        <w:bottom w:val="none" w:sz="0" w:space="0" w:color="auto"/>
        <w:right w:val="none" w:sz="0" w:space="0" w:color="auto"/>
      </w:divBdr>
      <w:divsChild>
        <w:div w:id="1393305422">
          <w:marLeft w:val="0"/>
          <w:marRight w:val="0"/>
          <w:marTop w:val="0"/>
          <w:marBottom w:val="0"/>
          <w:divBdr>
            <w:top w:val="none" w:sz="0" w:space="0" w:color="auto"/>
            <w:left w:val="none" w:sz="0" w:space="0" w:color="auto"/>
            <w:bottom w:val="none" w:sz="0" w:space="0" w:color="auto"/>
            <w:right w:val="none" w:sz="0" w:space="0" w:color="auto"/>
          </w:divBdr>
        </w:div>
        <w:div w:id="1652250650">
          <w:marLeft w:val="0"/>
          <w:marRight w:val="0"/>
          <w:marTop w:val="0"/>
          <w:marBottom w:val="0"/>
          <w:divBdr>
            <w:top w:val="none" w:sz="0" w:space="0" w:color="auto"/>
            <w:left w:val="none" w:sz="0" w:space="0" w:color="auto"/>
            <w:bottom w:val="none" w:sz="0" w:space="0" w:color="auto"/>
            <w:right w:val="none" w:sz="0" w:space="0" w:color="auto"/>
          </w:divBdr>
        </w:div>
        <w:div w:id="310990823">
          <w:marLeft w:val="0"/>
          <w:marRight w:val="0"/>
          <w:marTop w:val="0"/>
          <w:marBottom w:val="0"/>
          <w:divBdr>
            <w:top w:val="none" w:sz="0" w:space="0" w:color="auto"/>
            <w:left w:val="none" w:sz="0" w:space="0" w:color="auto"/>
            <w:bottom w:val="none" w:sz="0" w:space="0" w:color="auto"/>
            <w:right w:val="none" w:sz="0" w:space="0" w:color="auto"/>
          </w:divBdr>
        </w:div>
        <w:div w:id="1209106426">
          <w:marLeft w:val="0"/>
          <w:marRight w:val="0"/>
          <w:marTop w:val="0"/>
          <w:marBottom w:val="0"/>
          <w:divBdr>
            <w:top w:val="none" w:sz="0" w:space="0" w:color="auto"/>
            <w:left w:val="none" w:sz="0" w:space="0" w:color="auto"/>
            <w:bottom w:val="none" w:sz="0" w:space="0" w:color="auto"/>
            <w:right w:val="none" w:sz="0" w:space="0" w:color="auto"/>
          </w:divBdr>
        </w:div>
        <w:div w:id="1387215472">
          <w:marLeft w:val="0"/>
          <w:marRight w:val="0"/>
          <w:marTop w:val="0"/>
          <w:marBottom w:val="0"/>
          <w:divBdr>
            <w:top w:val="none" w:sz="0" w:space="0" w:color="auto"/>
            <w:left w:val="none" w:sz="0" w:space="0" w:color="auto"/>
            <w:bottom w:val="none" w:sz="0" w:space="0" w:color="auto"/>
            <w:right w:val="none" w:sz="0" w:space="0" w:color="auto"/>
          </w:divBdr>
        </w:div>
      </w:divsChild>
    </w:div>
    <w:div w:id="1701977087">
      <w:bodyDiv w:val="1"/>
      <w:marLeft w:val="0"/>
      <w:marRight w:val="0"/>
      <w:marTop w:val="0"/>
      <w:marBottom w:val="0"/>
      <w:divBdr>
        <w:top w:val="none" w:sz="0" w:space="0" w:color="auto"/>
        <w:left w:val="none" w:sz="0" w:space="0" w:color="auto"/>
        <w:bottom w:val="none" w:sz="0" w:space="0" w:color="auto"/>
        <w:right w:val="none" w:sz="0" w:space="0" w:color="auto"/>
      </w:divBdr>
    </w:div>
    <w:div w:id="1719472018">
      <w:bodyDiv w:val="1"/>
      <w:marLeft w:val="0"/>
      <w:marRight w:val="0"/>
      <w:marTop w:val="0"/>
      <w:marBottom w:val="0"/>
      <w:divBdr>
        <w:top w:val="none" w:sz="0" w:space="0" w:color="auto"/>
        <w:left w:val="none" w:sz="0" w:space="0" w:color="auto"/>
        <w:bottom w:val="none" w:sz="0" w:space="0" w:color="auto"/>
        <w:right w:val="none" w:sz="0" w:space="0" w:color="auto"/>
      </w:divBdr>
    </w:div>
    <w:div w:id="1724719101">
      <w:bodyDiv w:val="1"/>
      <w:marLeft w:val="0"/>
      <w:marRight w:val="0"/>
      <w:marTop w:val="0"/>
      <w:marBottom w:val="0"/>
      <w:divBdr>
        <w:top w:val="none" w:sz="0" w:space="0" w:color="auto"/>
        <w:left w:val="none" w:sz="0" w:space="0" w:color="auto"/>
        <w:bottom w:val="none" w:sz="0" w:space="0" w:color="auto"/>
        <w:right w:val="none" w:sz="0" w:space="0" w:color="auto"/>
      </w:divBdr>
    </w:div>
    <w:div w:id="1734281090">
      <w:bodyDiv w:val="1"/>
      <w:marLeft w:val="0"/>
      <w:marRight w:val="0"/>
      <w:marTop w:val="0"/>
      <w:marBottom w:val="0"/>
      <w:divBdr>
        <w:top w:val="none" w:sz="0" w:space="0" w:color="auto"/>
        <w:left w:val="none" w:sz="0" w:space="0" w:color="auto"/>
        <w:bottom w:val="none" w:sz="0" w:space="0" w:color="auto"/>
        <w:right w:val="none" w:sz="0" w:space="0" w:color="auto"/>
      </w:divBdr>
    </w:div>
    <w:div w:id="1734542520">
      <w:bodyDiv w:val="1"/>
      <w:marLeft w:val="0"/>
      <w:marRight w:val="0"/>
      <w:marTop w:val="0"/>
      <w:marBottom w:val="0"/>
      <w:divBdr>
        <w:top w:val="none" w:sz="0" w:space="0" w:color="auto"/>
        <w:left w:val="none" w:sz="0" w:space="0" w:color="auto"/>
        <w:bottom w:val="none" w:sz="0" w:space="0" w:color="auto"/>
        <w:right w:val="none" w:sz="0" w:space="0" w:color="auto"/>
      </w:divBdr>
    </w:div>
    <w:div w:id="1736051499">
      <w:bodyDiv w:val="1"/>
      <w:marLeft w:val="0"/>
      <w:marRight w:val="0"/>
      <w:marTop w:val="0"/>
      <w:marBottom w:val="0"/>
      <w:divBdr>
        <w:top w:val="none" w:sz="0" w:space="0" w:color="auto"/>
        <w:left w:val="none" w:sz="0" w:space="0" w:color="auto"/>
        <w:bottom w:val="none" w:sz="0" w:space="0" w:color="auto"/>
        <w:right w:val="none" w:sz="0" w:space="0" w:color="auto"/>
      </w:divBdr>
    </w:div>
    <w:div w:id="1746874874">
      <w:bodyDiv w:val="1"/>
      <w:marLeft w:val="0"/>
      <w:marRight w:val="0"/>
      <w:marTop w:val="0"/>
      <w:marBottom w:val="0"/>
      <w:divBdr>
        <w:top w:val="none" w:sz="0" w:space="0" w:color="auto"/>
        <w:left w:val="none" w:sz="0" w:space="0" w:color="auto"/>
        <w:bottom w:val="none" w:sz="0" w:space="0" w:color="auto"/>
        <w:right w:val="none" w:sz="0" w:space="0" w:color="auto"/>
      </w:divBdr>
    </w:div>
    <w:div w:id="1755276207">
      <w:bodyDiv w:val="1"/>
      <w:marLeft w:val="0"/>
      <w:marRight w:val="0"/>
      <w:marTop w:val="0"/>
      <w:marBottom w:val="0"/>
      <w:divBdr>
        <w:top w:val="none" w:sz="0" w:space="0" w:color="auto"/>
        <w:left w:val="none" w:sz="0" w:space="0" w:color="auto"/>
        <w:bottom w:val="none" w:sz="0" w:space="0" w:color="auto"/>
        <w:right w:val="none" w:sz="0" w:space="0" w:color="auto"/>
      </w:divBdr>
    </w:div>
    <w:div w:id="1780685730">
      <w:bodyDiv w:val="1"/>
      <w:marLeft w:val="0"/>
      <w:marRight w:val="0"/>
      <w:marTop w:val="0"/>
      <w:marBottom w:val="0"/>
      <w:divBdr>
        <w:top w:val="none" w:sz="0" w:space="0" w:color="auto"/>
        <w:left w:val="none" w:sz="0" w:space="0" w:color="auto"/>
        <w:bottom w:val="none" w:sz="0" w:space="0" w:color="auto"/>
        <w:right w:val="none" w:sz="0" w:space="0" w:color="auto"/>
      </w:divBdr>
    </w:div>
    <w:div w:id="1789009389">
      <w:bodyDiv w:val="1"/>
      <w:marLeft w:val="0"/>
      <w:marRight w:val="0"/>
      <w:marTop w:val="0"/>
      <w:marBottom w:val="0"/>
      <w:divBdr>
        <w:top w:val="none" w:sz="0" w:space="0" w:color="auto"/>
        <w:left w:val="none" w:sz="0" w:space="0" w:color="auto"/>
        <w:bottom w:val="none" w:sz="0" w:space="0" w:color="auto"/>
        <w:right w:val="none" w:sz="0" w:space="0" w:color="auto"/>
      </w:divBdr>
    </w:div>
    <w:div w:id="1829666123">
      <w:bodyDiv w:val="1"/>
      <w:marLeft w:val="0"/>
      <w:marRight w:val="0"/>
      <w:marTop w:val="0"/>
      <w:marBottom w:val="0"/>
      <w:divBdr>
        <w:top w:val="none" w:sz="0" w:space="0" w:color="auto"/>
        <w:left w:val="none" w:sz="0" w:space="0" w:color="auto"/>
        <w:bottom w:val="none" w:sz="0" w:space="0" w:color="auto"/>
        <w:right w:val="none" w:sz="0" w:space="0" w:color="auto"/>
      </w:divBdr>
      <w:divsChild>
        <w:div w:id="207384652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0706995">
              <w:marLeft w:val="0"/>
              <w:marRight w:val="0"/>
              <w:marTop w:val="0"/>
              <w:marBottom w:val="0"/>
              <w:divBdr>
                <w:top w:val="none" w:sz="0" w:space="0" w:color="auto"/>
                <w:left w:val="none" w:sz="0" w:space="0" w:color="auto"/>
                <w:bottom w:val="none" w:sz="0" w:space="0" w:color="auto"/>
                <w:right w:val="none" w:sz="0" w:space="0" w:color="auto"/>
              </w:divBdr>
              <w:divsChild>
                <w:div w:id="1836531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2104022">
      <w:bodyDiv w:val="1"/>
      <w:marLeft w:val="0"/>
      <w:marRight w:val="0"/>
      <w:marTop w:val="0"/>
      <w:marBottom w:val="0"/>
      <w:divBdr>
        <w:top w:val="none" w:sz="0" w:space="0" w:color="auto"/>
        <w:left w:val="none" w:sz="0" w:space="0" w:color="auto"/>
        <w:bottom w:val="none" w:sz="0" w:space="0" w:color="auto"/>
        <w:right w:val="none" w:sz="0" w:space="0" w:color="auto"/>
      </w:divBdr>
    </w:div>
    <w:div w:id="1895702813">
      <w:bodyDiv w:val="1"/>
      <w:marLeft w:val="0"/>
      <w:marRight w:val="0"/>
      <w:marTop w:val="0"/>
      <w:marBottom w:val="0"/>
      <w:divBdr>
        <w:top w:val="none" w:sz="0" w:space="0" w:color="auto"/>
        <w:left w:val="none" w:sz="0" w:space="0" w:color="auto"/>
        <w:bottom w:val="none" w:sz="0" w:space="0" w:color="auto"/>
        <w:right w:val="none" w:sz="0" w:space="0" w:color="auto"/>
      </w:divBdr>
      <w:divsChild>
        <w:div w:id="1636566340">
          <w:marLeft w:val="0"/>
          <w:marRight w:val="0"/>
          <w:marTop w:val="0"/>
          <w:marBottom w:val="0"/>
          <w:divBdr>
            <w:top w:val="none" w:sz="0" w:space="0" w:color="auto"/>
            <w:left w:val="none" w:sz="0" w:space="0" w:color="auto"/>
            <w:bottom w:val="none" w:sz="0" w:space="0" w:color="auto"/>
            <w:right w:val="none" w:sz="0" w:space="0" w:color="auto"/>
          </w:divBdr>
        </w:div>
        <w:div w:id="375281967">
          <w:marLeft w:val="0"/>
          <w:marRight w:val="0"/>
          <w:marTop w:val="0"/>
          <w:marBottom w:val="0"/>
          <w:divBdr>
            <w:top w:val="none" w:sz="0" w:space="0" w:color="auto"/>
            <w:left w:val="none" w:sz="0" w:space="0" w:color="auto"/>
            <w:bottom w:val="none" w:sz="0" w:space="0" w:color="auto"/>
            <w:right w:val="none" w:sz="0" w:space="0" w:color="auto"/>
          </w:divBdr>
        </w:div>
        <w:div w:id="144248256">
          <w:marLeft w:val="0"/>
          <w:marRight w:val="0"/>
          <w:marTop w:val="0"/>
          <w:marBottom w:val="0"/>
          <w:divBdr>
            <w:top w:val="none" w:sz="0" w:space="0" w:color="auto"/>
            <w:left w:val="none" w:sz="0" w:space="0" w:color="auto"/>
            <w:bottom w:val="none" w:sz="0" w:space="0" w:color="auto"/>
            <w:right w:val="none" w:sz="0" w:space="0" w:color="auto"/>
          </w:divBdr>
        </w:div>
        <w:div w:id="252671205">
          <w:marLeft w:val="0"/>
          <w:marRight w:val="0"/>
          <w:marTop w:val="0"/>
          <w:marBottom w:val="0"/>
          <w:divBdr>
            <w:top w:val="none" w:sz="0" w:space="0" w:color="auto"/>
            <w:left w:val="none" w:sz="0" w:space="0" w:color="auto"/>
            <w:bottom w:val="none" w:sz="0" w:space="0" w:color="auto"/>
            <w:right w:val="none" w:sz="0" w:space="0" w:color="auto"/>
          </w:divBdr>
        </w:div>
        <w:div w:id="563756050">
          <w:marLeft w:val="0"/>
          <w:marRight w:val="0"/>
          <w:marTop w:val="0"/>
          <w:marBottom w:val="0"/>
          <w:divBdr>
            <w:top w:val="none" w:sz="0" w:space="0" w:color="auto"/>
            <w:left w:val="none" w:sz="0" w:space="0" w:color="auto"/>
            <w:bottom w:val="none" w:sz="0" w:space="0" w:color="auto"/>
            <w:right w:val="none" w:sz="0" w:space="0" w:color="auto"/>
          </w:divBdr>
        </w:div>
        <w:div w:id="713424978">
          <w:marLeft w:val="0"/>
          <w:marRight w:val="0"/>
          <w:marTop w:val="0"/>
          <w:marBottom w:val="0"/>
          <w:divBdr>
            <w:top w:val="none" w:sz="0" w:space="0" w:color="auto"/>
            <w:left w:val="none" w:sz="0" w:space="0" w:color="auto"/>
            <w:bottom w:val="none" w:sz="0" w:space="0" w:color="auto"/>
            <w:right w:val="none" w:sz="0" w:space="0" w:color="auto"/>
          </w:divBdr>
        </w:div>
        <w:div w:id="1300377276">
          <w:marLeft w:val="0"/>
          <w:marRight w:val="0"/>
          <w:marTop w:val="0"/>
          <w:marBottom w:val="0"/>
          <w:divBdr>
            <w:top w:val="none" w:sz="0" w:space="0" w:color="auto"/>
            <w:left w:val="none" w:sz="0" w:space="0" w:color="auto"/>
            <w:bottom w:val="none" w:sz="0" w:space="0" w:color="auto"/>
            <w:right w:val="none" w:sz="0" w:space="0" w:color="auto"/>
          </w:divBdr>
        </w:div>
        <w:div w:id="2065986879">
          <w:marLeft w:val="0"/>
          <w:marRight w:val="0"/>
          <w:marTop w:val="0"/>
          <w:marBottom w:val="0"/>
          <w:divBdr>
            <w:top w:val="none" w:sz="0" w:space="0" w:color="auto"/>
            <w:left w:val="none" w:sz="0" w:space="0" w:color="auto"/>
            <w:bottom w:val="none" w:sz="0" w:space="0" w:color="auto"/>
            <w:right w:val="none" w:sz="0" w:space="0" w:color="auto"/>
          </w:divBdr>
        </w:div>
        <w:div w:id="712925701">
          <w:marLeft w:val="0"/>
          <w:marRight w:val="0"/>
          <w:marTop w:val="0"/>
          <w:marBottom w:val="0"/>
          <w:divBdr>
            <w:top w:val="none" w:sz="0" w:space="0" w:color="auto"/>
            <w:left w:val="none" w:sz="0" w:space="0" w:color="auto"/>
            <w:bottom w:val="none" w:sz="0" w:space="0" w:color="auto"/>
            <w:right w:val="none" w:sz="0" w:space="0" w:color="auto"/>
          </w:divBdr>
        </w:div>
      </w:divsChild>
    </w:div>
    <w:div w:id="1903515289">
      <w:bodyDiv w:val="1"/>
      <w:marLeft w:val="0"/>
      <w:marRight w:val="0"/>
      <w:marTop w:val="0"/>
      <w:marBottom w:val="0"/>
      <w:divBdr>
        <w:top w:val="none" w:sz="0" w:space="0" w:color="auto"/>
        <w:left w:val="none" w:sz="0" w:space="0" w:color="auto"/>
        <w:bottom w:val="none" w:sz="0" w:space="0" w:color="auto"/>
        <w:right w:val="none" w:sz="0" w:space="0" w:color="auto"/>
      </w:divBdr>
    </w:div>
    <w:div w:id="1931306568">
      <w:bodyDiv w:val="1"/>
      <w:marLeft w:val="0"/>
      <w:marRight w:val="0"/>
      <w:marTop w:val="0"/>
      <w:marBottom w:val="0"/>
      <w:divBdr>
        <w:top w:val="none" w:sz="0" w:space="0" w:color="auto"/>
        <w:left w:val="none" w:sz="0" w:space="0" w:color="auto"/>
        <w:bottom w:val="none" w:sz="0" w:space="0" w:color="auto"/>
        <w:right w:val="none" w:sz="0" w:space="0" w:color="auto"/>
      </w:divBdr>
    </w:div>
    <w:div w:id="1959948904">
      <w:bodyDiv w:val="1"/>
      <w:marLeft w:val="0"/>
      <w:marRight w:val="0"/>
      <w:marTop w:val="0"/>
      <w:marBottom w:val="0"/>
      <w:divBdr>
        <w:top w:val="none" w:sz="0" w:space="0" w:color="auto"/>
        <w:left w:val="none" w:sz="0" w:space="0" w:color="auto"/>
        <w:bottom w:val="none" w:sz="0" w:space="0" w:color="auto"/>
        <w:right w:val="none" w:sz="0" w:space="0" w:color="auto"/>
      </w:divBdr>
    </w:div>
    <w:div w:id="1961105483">
      <w:bodyDiv w:val="1"/>
      <w:marLeft w:val="0"/>
      <w:marRight w:val="0"/>
      <w:marTop w:val="0"/>
      <w:marBottom w:val="0"/>
      <w:divBdr>
        <w:top w:val="none" w:sz="0" w:space="0" w:color="auto"/>
        <w:left w:val="none" w:sz="0" w:space="0" w:color="auto"/>
        <w:bottom w:val="none" w:sz="0" w:space="0" w:color="auto"/>
        <w:right w:val="none" w:sz="0" w:space="0" w:color="auto"/>
      </w:divBdr>
    </w:div>
    <w:div w:id="1963919375">
      <w:bodyDiv w:val="1"/>
      <w:marLeft w:val="0"/>
      <w:marRight w:val="0"/>
      <w:marTop w:val="0"/>
      <w:marBottom w:val="0"/>
      <w:divBdr>
        <w:top w:val="none" w:sz="0" w:space="0" w:color="auto"/>
        <w:left w:val="none" w:sz="0" w:space="0" w:color="auto"/>
        <w:bottom w:val="none" w:sz="0" w:space="0" w:color="auto"/>
        <w:right w:val="none" w:sz="0" w:space="0" w:color="auto"/>
      </w:divBdr>
    </w:div>
    <w:div w:id="1970431302">
      <w:bodyDiv w:val="1"/>
      <w:marLeft w:val="0"/>
      <w:marRight w:val="0"/>
      <w:marTop w:val="0"/>
      <w:marBottom w:val="0"/>
      <w:divBdr>
        <w:top w:val="none" w:sz="0" w:space="0" w:color="auto"/>
        <w:left w:val="none" w:sz="0" w:space="0" w:color="auto"/>
        <w:bottom w:val="none" w:sz="0" w:space="0" w:color="auto"/>
        <w:right w:val="none" w:sz="0" w:space="0" w:color="auto"/>
      </w:divBdr>
    </w:div>
    <w:div w:id="1971788178">
      <w:bodyDiv w:val="1"/>
      <w:marLeft w:val="0"/>
      <w:marRight w:val="0"/>
      <w:marTop w:val="0"/>
      <w:marBottom w:val="0"/>
      <w:divBdr>
        <w:top w:val="none" w:sz="0" w:space="0" w:color="auto"/>
        <w:left w:val="none" w:sz="0" w:space="0" w:color="auto"/>
        <w:bottom w:val="none" w:sz="0" w:space="0" w:color="auto"/>
        <w:right w:val="none" w:sz="0" w:space="0" w:color="auto"/>
      </w:divBdr>
    </w:div>
    <w:div w:id="1975482436">
      <w:bodyDiv w:val="1"/>
      <w:marLeft w:val="0"/>
      <w:marRight w:val="0"/>
      <w:marTop w:val="0"/>
      <w:marBottom w:val="0"/>
      <w:divBdr>
        <w:top w:val="none" w:sz="0" w:space="0" w:color="auto"/>
        <w:left w:val="none" w:sz="0" w:space="0" w:color="auto"/>
        <w:bottom w:val="none" w:sz="0" w:space="0" w:color="auto"/>
        <w:right w:val="none" w:sz="0" w:space="0" w:color="auto"/>
      </w:divBdr>
    </w:div>
    <w:div w:id="1976907323">
      <w:bodyDiv w:val="1"/>
      <w:marLeft w:val="0"/>
      <w:marRight w:val="0"/>
      <w:marTop w:val="0"/>
      <w:marBottom w:val="0"/>
      <w:divBdr>
        <w:top w:val="none" w:sz="0" w:space="0" w:color="auto"/>
        <w:left w:val="none" w:sz="0" w:space="0" w:color="auto"/>
        <w:bottom w:val="none" w:sz="0" w:space="0" w:color="auto"/>
        <w:right w:val="none" w:sz="0" w:space="0" w:color="auto"/>
      </w:divBdr>
    </w:div>
    <w:div w:id="2000306781">
      <w:bodyDiv w:val="1"/>
      <w:marLeft w:val="0"/>
      <w:marRight w:val="0"/>
      <w:marTop w:val="0"/>
      <w:marBottom w:val="0"/>
      <w:divBdr>
        <w:top w:val="none" w:sz="0" w:space="0" w:color="auto"/>
        <w:left w:val="none" w:sz="0" w:space="0" w:color="auto"/>
        <w:bottom w:val="none" w:sz="0" w:space="0" w:color="auto"/>
        <w:right w:val="none" w:sz="0" w:space="0" w:color="auto"/>
      </w:divBdr>
    </w:div>
    <w:div w:id="2003895261">
      <w:bodyDiv w:val="1"/>
      <w:marLeft w:val="0"/>
      <w:marRight w:val="0"/>
      <w:marTop w:val="0"/>
      <w:marBottom w:val="0"/>
      <w:divBdr>
        <w:top w:val="none" w:sz="0" w:space="0" w:color="auto"/>
        <w:left w:val="none" w:sz="0" w:space="0" w:color="auto"/>
        <w:bottom w:val="none" w:sz="0" w:space="0" w:color="auto"/>
        <w:right w:val="none" w:sz="0" w:space="0" w:color="auto"/>
      </w:divBdr>
    </w:div>
    <w:div w:id="2010015337">
      <w:bodyDiv w:val="1"/>
      <w:marLeft w:val="0"/>
      <w:marRight w:val="0"/>
      <w:marTop w:val="0"/>
      <w:marBottom w:val="0"/>
      <w:divBdr>
        <w:top w:val="none" w:sz="0" w:space="0" w:color="auto"/>
        <w:left w:val="none" w:sz="0" w:space="0" w:color="auto"/>
        <w:bottom w:val="none" w:sz="0" w:space="0" w:color="auto"/>
        <w:right w:val="none" w:sz="0" w:space="0" w:color="auto"/>
      </w:divBdr>
    </w:div>
    <w:div w:id="2054692547">
      <w:bodyDiv w:val="1"/>
      <w:marLeft w:val="0"/>
      <w:marRight w:val="0"/>
      <w:marTop w:val="0"/>
      <w:marBottom w:val="0"/>
      <w:divBdr>
        <w:top w:val="none" w:sz="0" w:space="0" w:color="auto"/>
        <w:left w:val="none" w:sz="0" w:space="0" w:color="auto"/>
        <w:bottom w:val="none" w:sz="0" w:space="0" w:color="auto"/>
        <w:right w:val="none" w:sz="0" w:space="0" w:color="auto"/>
      </w:divBdr>
    </w:div>
    <w:div w:id="2059435011">
      <w:bodyDiv w:val="1"/>
      <w:marLeft w:val="0"/>
      <w:marRight w:val="0"/>
      <w:marTop w:val="0"/>
      <w:marBottom w:val="0"/>
      <w:divBdr>
        <w:top w:val="none" w:sz="0" w:space="0" w:color="auto"/>
        <w:left w:val="none" w:sz="0" w:space="0" w:color="auto"/>
        <w:bottom w:val="none" w:sz="0" w:space="0" w:color="auto"/>
        <w:right w:val="none" w:sz="0" w:space="0" w:color="auto"/>
      </w:divBdr>
    </w:div>
    <w:div w:id="2067754907">
      <w:bodyDiv w:val="1"/>
      <w:marLeft w:val="0"/>
      <w:marRight w:val="0"/>
      <w:marTop w:val="0"/>
      <w:marBottom w:val="0"/>
      <w:divBdr>
        <w:top w:val="none" w:sz="0" w:space="0" w:color="auto"/>
        <w:left w:val="none" w:sz="0" w:space="0" w:color="auto"/>
        <w:bottom w:val="none" w:sz="0" w:space="0" w:color="auto"/>
        <w:right w:val="none" w:sz="0" w:space="0" w:color="auto"/>
      </w:divBdr>
    </w:div>
    <w:div w:id="2071880606">
      <w:bodyDiv w:val="1"/>
      <w:marLeft w:val="0"/>
      <w:marRight w:val="0"/>
      <w:marTop w:val="0"/>
      <w:marBottom w:val="0"/>
      <w:divBdr>
        <w:top w:val="none" w:sz="0" w:space="0" w:color="auto"/>
        <w:left w:val="none" w:sz="0" w:space="0" w:color="auto"/>
        <w:bottom w:val="none" w:sz="0" w:space="0" w:color="auto"/>
        <w:right w:val="none" w:sz="0" w:space="0" w:color="auto"/>
      </w:divBdr>
    </w:div>
    <w:div w:id="2086026733">
      <w:bodyDiv w:val="1"/>
      <w:marLeft w:val="0"/>
      <w:marRight w:val="0"/>
      <w:marTop w:val="0"/>
      <w:marBottom w:val="0"/>
      <w:divBdr>
        <w:top w:val="none" w:sz="0" w:space="0" w:color="auto"/>
        <w:left w:val="none" w:sz="0" w:space="0" w:color="auto"/>
        <w:bottom w:val="none" w:sz="0" w:space="0" w:color="auto"/>
        <w:right w:val="none" w:sz="0" w:space="0" w:color="auto"/>
      </w:divBdr>
    </w:div>
    <w:div w:id="2097095279">
      <w:bodyDiv w:val="1"/>
      <w:marLeft w:val="0"/>
      <w:marRight w:val="0"/>
      <w:marTop w:val="0"/>
      <w:marBottom w:val="0"/>
      <w:divBdr>
        <w:top w:val="none" w:sz="0" w:space="0" w:color="auto"/>
        <w:left w:val="none" w:sz="0" w:space="0" w:color="auto"/>
        <w:bottom w:val="none" w:sz="0" w:space="0" w:color="auto"/>
        <w:right w:val="none" w:sz="0" w:space="0" w:color="auto"/>
      </w:divBdr>
    </w:div>
    <w:div w:id="213196914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hyperlink" Target="https://www.amazon.com/hz/wishlist/ls/1X7YACS0553A6?ref_=wl_share" TargetMode="External"/><Relationship Id="rId26" Type="http://schemas.openxmlformats.org/officeDocument/2006/relationships/hyperlink" Target="https://us06web.zoom.us/webinar/register/WN_SVvxvmJrTam_uLo1jyW4rA" TargetMode="External"/><Relationship Id="rId39" Type="http://schemas.openxmlformats.org/officeDocument/2006/relationships/hyperlink" Target="https://benefits.petinsurance.com/national-grange" TargetMode="External"/><Relationship Id="rId21" Type="http://schemas.openxmlformats.org/officeDocument/2006/relationships/hyperlink" Target="https://www.cognitoforms.com/CaliforniaStateGrange1/WesternRegionHostCommitteePokerChipRequest" TargetMode="External"/><Relationship Id="rId34" Type="http://schemas.openxmlformats.org/officeDocument/2006/relationships/image" Target="media/image9.png"/><Relationship Id="rId42" Type="http://schemas.openxmlformats.org/officeDocument/2006/relationships/image" Target="media/image1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www.nationalgrange.org/156th-annual-national-grange-convention/" TargetMode="External"/><Relationship Id="rId20" Type="http://schemas.openxmlformats.org/officeDocument/2006/relationships/image" Target="media/image6.png"/><Relationship Id="rId29" Type="http://schemas.openxmlformats.org/officeDocument/2006/relationships/hyperlink" Target="https://www.federalregister.gov/documents/2021/01/25/2021-01753/advancing-racial-equity-and-support-for-underserved-communities-through-the-federal-government" TargetMode="External"/><Relationship Id="rId41"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ommunityservice@nationalgrange.org?subject=Patrons%20Chain%20%22Thank%20You%22" TargetMode="External"/><Relationship Id="rId24" Type="http://schemas.openxmlformats.org/officeDocument/2006/relationships/image" Target="media/image8.jpeg"/><Relationship Id="rId32" Type="http://schemas.openxmlformats.org/officeDocument/2006/relationships/hyperlink" Target="https://www.cms.gov/request-information-make-your-voice-heard" TargetMode="External"/><Relationship Id="rId37" Type="http://schemas.openxmlformats.org/officeDocument/2006/relationships/image" Target="media/image11.png"/><Relationship Id="rId40" Type="http://schemas.openxmlformats.org/officeDocument/2006/relationships/hyperlink" Target="https://www.grangestore.org/jewelry" TargetMode="Externa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yperlink" Target="https://drive.google.com/file/d/1St8EvR2CgL4q_spNNVosDngbGJ8fKzcs/view?usp=sharing" TargetMode="External"/><Relationship Id="rId28" Type="http://schemas.openxmlformats.org/officeDocument/2006/relationships/hyperlink" Target="https://www.hhs.gov/" TargetMode="External"/><Relationship Id="rId36" Type="http://schemas.openxmlformats.org/officeDocument/2006/relationships/hyperlink" Target="https://www.customink.com/fundraising/raisedrighthere" TargetMode="External"/><Relationship Id="rId10" Type="http://schemas.openxmlformats.org/officeDocument/2006/relationships/hyperlink" Target="mailto:betsy@nationalgrange.org?subject=Response%20to%20Patrons%20Chain" TargetMode="External"/><Relationship Id="rId19" Type="http://schemas.openxmlformats.org/officeDocument/2006/relationships/hyperlink" Target="http://www.eddyhouse.org" TargetMode="External"/><Relationship Id="rId31" Type="http://schemas.openxmlformats.org/officeDocument/2006/relationships/hyperlink" Target="https://www.cms.gov/About-CMS/Agency-Information/OMH/equity-initiatives/framework-for-health-equity" TargetMode="External"/><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samantha@nationalgrange.org?subject=Patrons%20Chain" TargetMode="External"/><Relationship Id="rId22" Type="http://schemas.openxmlformats.org/officeDocument/2006/relationships/image" Target="media/image7.png"/><Relationship Id="rId27" Type="http://schemas.openxmlformats.org/officeDocument/2006/relationships/hyperlink" Target="https://drive.google.com/file/d/1FLJR-URFBWTaxd9UPnMtTH6CJ_i8SKKM/view?usp=sharing" TargetMode="External"/><Relationship Id="rId30" Type="http://schemas.openxmlformats.org/officeDocument/2006/relationships/hyperlink" Target="https://www.cms.gov/files/document/health-equity-fact-sheet.pdf" TargetMode="External"/><Relationship Id="rId35" Type="http://schemas.openxmlformats.org/officeDocument/2006/relationships/image" Target="media/image10.png"/><Relationship Id="rId43" Type="http://schemas.openxmlformats.org/officeDocument/2006/relationships/fontTable" Target="fontTable.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hyperlink" Target="http://www.ruralminds.org/" TargetMode="External"/><Relationship Id="rId33" Type="http://schemas.openxmlformats.org/officeDocument/2006/relationships/hyperlink" Target="https://www.nationalgrange.org/grange-in-action" TargetMode="External"/><Relationship Id="rId38" Type="http://schemas.openxmlformats.org/officeDocument/2006/relationships/image" Target="media/image1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906FFE-E6C5-9A40-BDF9-4A62AD61AD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2269</Words>
  <Characters>12934</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amanda brozana</dc:creator>
  <cp:keywords/>
  <dc:description/>
  <cp:lastModifiedBy>Phil Vonada</cp:lastModifiedBy>
  <cp:revision>4</cp:revision>
  <cp:lastPrinted>2022-04-27T16:45:00Z</cp:lastPrinted>
  <dcterms:created xsi:type="dcterms:W3CDTF">2022-09-07T15:09:00Z</dcterms:created>
  <dcterms:modified xsi:type="dcterms:W3CDTF">2022-09-07T17:10:00Z</dcterms:modified>
</cp:coreProperties>
</file>