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5F3B0" w14:textId="77777777" w:rsidR="002E3A72" w:rsidRDefault="002E3A72">
      <w:pPr>
        <w:rPr>
          <w:rFonts w:ascii="Arial" w:eastAsia="Arial" w:hAnsi="Arial" w:cs="Arial"/>
        </w:rPr>
      </w:pPr>
    </w:p>
    <w:p w14:paraId="1AE29143" w14:textId="77777777" w:rsidR="002E3A72" w:rsidRDefault="002E3A72">
      <w:pPr>
        <w:rPr>
          <w:rFonts w:ascii="Arial" w:eastAsia="Arial" w:hAnsi="Arial" w:cs="Arial"/>
        </w:rPr>
      </w:pPr>
    </w:p>
    <w:p w14:paraId="00EB8784" w14:textId="7A80B3BF" w:rsidR="002E3A72" w:rsidRDefault="00DC6DD6">
      <w:pPr>
        <w:jc w:val="center"/>
        <w:rPr>
          <w:rFonts w:ascii="Arial" w:eastAsia="Arial" w:hAnsi="Arial" w:cs="Arial"/>
          <w:b/>
          <w:sz w:val="28"/>
          <w:szCs w:val="28"/>
        </w:rPr>
      </w:pPr>
      <w:r>
        <w:rPr>
          <w:rFonts w:ascii="Arial" w:eastAsia="Arial" w:hAnsi="Arial" w:cs="Arial"/>
          <w:b/>
          <w:sz w:val="28"/>
          <w:szCs w:val="28"/>
        </w:rPr>
        <w:t>PRESS</w:t>
      </w:r>
      <w:r w:rsidR="00000000">
        <w:rPr>
          <w:rFonts w:ascii="Arial" w:eastAsia="Arial" w:hAnsi="Arial" w:cs="Arial"/>
          <w:b/>
          <w:sz w:val="28"/>
          <w:szCs w:val="28"/>
        </w:rPr>
        <w:t xml:space="preserve"> RELEASE</w:t>
      </w:r>
    </w:p>
    <w:p w14:paraId="7DE0B6ED" w14:textId="68BBF3B0" w:rsidR="002E3A72" w:rsidRDefault="00DC6DD6">
      <w:pPr>
        <w:rPr>
          <w:rFonts w:ascii="Arial" w:eastAsia="Arial" w:hAnsi="Arial" w:cs="Arial"/>
          <w:b/>
        </w:rPr>
      </w:pPr>
      <w:r>
        <w:rPr>
          <w:rFonts w:ascii="Arial" w:eastAsia="Arial" w:hAnsi="Arial" w:cs="Arial"/>
          <w:b/>
        </w:rPr>
        <w:t>FOR IMMEDIATE RELEASE</w:t>
      </w:r>
    </w:p>
    <w:p w14:paraId="18854530" w14:textId="77777777" w:rsidR="00DC6DD6" w:rsidRDefault="00DC6DD6">
      <w:pPr>
        <w:rPr>
          <w:rFonts w:ascii="Arial" w:eastAsia="Arial" w:hAnsi="Arial" w:cs="Arial"/>
        </w:rPr>
      </w:pPr>
    </w:p>
    <w:p w14:paraId="27F5BBFC" w14:textId="4236F126" w:rsidR="00DC6DD6" w:rsidRDefault="00DC6DD6" w:rsidP="00F80C16">
      <w:pPr>
        <w:rPr>
          <w:rFonts w:ascii="Arial" w:eastAsia="Arial" w:hAnsi="Arial" w:cs="Arial"/>
          <w:bCs/>
        </w:rPr>
      </w:pPr>
      <w:r w:rsidRPr="00DC6DD6">
        <w:rPr>
          <w:rFonts w:ascii="Arial" w:eastAsia="Arial" w:hAnsi="Arial" w:cs="Arial"/>
          <w:b/>
          <w:highlight w:val="yellow"/>
        </w:rPr>
        <w:t>TOWN NAME</w:t>
      </w:r>
      <w:r>
        <w:rPr>
          <w:rFonts w:ascii="Arial" w:eastAsia="Arial" w:hAnsi="Arial" w:cs="Arial"/>
          <w:bCs/>
        </w:rPr>
        <w:t xml:space="preserve"> - On </w:t>
      </w:r>
      <w:r w:rsidRPr="00DC6DD6">
        <w:rPr>
          <w:rFonts w:ascii="Arial" w:eastAsia="Arial" w:hAnsi="Arial" w:cs="Arial"/>
          <w:bCs/>
          <w:highlight w:val="yellow"/>
        </w:rPr>
        <w:t>[[date]]</w:t>
      </w:r>
      <w:r>
        <w:rPr>
          <w:rFonts w:ascii="Arial" w:eastAsia="Arial" w:hAnsi="Arial" w:cs="Arial"/>
          <w:bCs/>
        </w:rPr>
        <w:t xml:space="preserve">, </w:t>
      </w:r>
      <w:r>
        <w:rPr>
          <w:rFonts w:ascii="Arial" w:eastAsia="Arial" w:hAnsi="Arial" w:cs="Arial"/>
          <w:b/>
        </w:rPr>
        <w:t>Sample Grange #4050</w:t>
      </w:r>
      <w:r>
        <w:rPr>
          <w:rFonts w:ascii="Arial" w:eastAsia="Arial" w:hAnsi="Arial" w:cs="Arial"/>
          <w:bCs/>
        </w:rPr>
        <w:t xml:space="preserve"> presented ## dictionaries to third grade students at </w:t>
      </w:r>
      <w:r>
        <w:rPr>
          <w:rFonts w:ascii="Arial" w:eastAsia="Arial" w:hAnsi="Arial" w:cs="Arial"/>
          <w:b/>
        </w:rPr>
        <w:t>Sample Elementary School</w:t>
      </w:r>
      <w:r>
        <w:rPr>
          <w:rFonts w:ascii="Arial" w:eastAsia="Arial" w:hAnsi="Arial" w:cs="Arial"/>
          <w:bCs/>
        </w:rPr>
        <w:t xml:space="preserve"> as a part of the Grange’s “Words for Thirds” program.</w:t>
      </w:r>
    </w:p>
    <w:p w14:paraId="023208E5" w14:textId="77777777" w:rsidR="00DC6DD6" w:rsidRDefault="00DC6DD6" w:rsidP="00F80C16">
      <w:pPr>
        <w:rPr>
          <w:rFonts w:ascii="Arial" w:eastAsia="Arial" w:hAnsi="Arial" w:cs="Arial"/>
          <w:bCs/>
        </w:rPr>
      </w:pPr>
    </w:p>
    <w:p w14:paraId="1836BFF6" w14:textId="471770EF" w:rsidR="00DC6DD6" w:rsidRDefault="00DC6DD6" w:rsidP="00F80C16">
      <w:pPr>
        <w:rPr>
          <w:rFonts w:ascii="Arial" w:eastAsia="Arial" w:hAnsi="Arial" w:cs="Arial"/>
        </w:rPr>
      </w:pPr>
      <w:r>
        <w:rPr>
          <w:rFonts w:ascii="Arial" w:eastAsia="Arial" w:hAnsi="Arial" w:cs="Arial"/>
        </w:rPr>
        <w:t xml:space="preserve">Barry </w:t>
      </w:r>
      <w:proofErr w:type="spellStart"/>
      <w:r>
        <w:rPr>
          <w:rFonts w:ascii="Arial" w:eastAsia="Arial" w:hAnsi="Arial" w:cs="Arial"/>
        </w:rPr>
        <w:t>Goodneighbor</w:t>
      </w:r>
      <w:proofErr w:type="spellEnd"/>
      <w:r>
        <w:rPr>
          <w:rFonts w:ascii="Arial" w:eastAsia="Arial" w:hAnsi="Arial" w:cs="Arial"/>
        </w:rPr>
        <w:t>, President of Sample Grange, says that this is the Grange’s fourteenth year participating. “We always love to see the delight on students’ faces when we give them their dictionaries. We provide a quick tutorial on how to use the book, too. For some students, this is their first time using a dictionary that isn’t on their computer or phone.”</w:t>
      </w:r>
    </w:p>
    <w:p w14:paraId="7322F58E" w14:textId="77777777" w:rsidR="00DC6DD6" w:rsidRDefault="00DC6DD6" w:rsidP="00F80C16">
      <w:pPr>
        <w:rPr>
          <w:rFonts w:ascii="Arial" w:eastAsia="Arial" w:hAnsi="Arial" w:cs="Arial"/>
        </w:rPr>
      </w:pPr>
    </w:p>
    <w:p w14:paraId="0D7C3F22" w14:textId="0F3FCEA7" w:rsidR="00DC6DD6" w:rsidRPr="00DC6DD6" w:rsidRDefault="00DC6DD6" w:rsidP="00F80C16">
      <w:pPr>
        <w:rPr>
          <w:rFonts w:ascii="Arial" w:eastAsia="Arial" w:hAnsi="Arial" w:cs="Arial"/>
        </w:rPr>
      </w:pPr>
      <w:r>
        <w:rPr>
          <w:rFonts w:ascii="Arial" w:eastAsia="Arial" w:hAnsi="Arial" w:cs="Arial"/>
        </w:rPr>
        <w:t xml:space="preserve">Carrie Sampleton, a third grade teacher at </w:t>
      </w:r>
      <w:r>
        <w:rPr>
          <w:rFonts w:ascii="Arial" w:eastAsia="Arial" w:hAnsi="Arial" w:cs="Arial"/>
          <w:b/>
          <w:bCs/>
        </w:rPr>
        <w:t>Sample Elementary School</w:t>
      </w:r>
      <w:r>
        <w:rPr>
          <w:rFonts w:ascii="Arial" w:eastAsia="Arial" w:hAnsi="Arial" w:cs="Arial"/>
        </w:rPr>
        <w:t xml:space="preserve"> thanked Sample Grange for their generosity. “It’s a great day each fall when Sample Grange comes to visit,” she said, “especially since Covid – we don’t get many classroom guests, especially ones bearing such meaningful gifts.”</w:t>
      </w:r>
    </w:p>
    <w:p w14:paraId="632FC88D" w14:textId="77777777" w:rsidR="00DC6DD6" w:rsidRDefault="00DC6DD6" w:rsidP="00F80C16">
      <w:pPr>
        <w:rPr>
          <w:rFonts w:ascii="Arial" w:eastAsia="Arial" w:hAnsi="Arial" w:cs="Arial"/>
        </w:rPr>
      </w:pPr>
    </w:p>
    <w:p w14:paraId="021D1E30" w14:textId="119D754E" w:rsidR="00DC6DD6" w:rsidRPr="00DC6DD6" w:rsidRDefault="00DC6DD6" w:rsidP="00F80C16">
      <w:pPr>
        <w:rPr>
          <w:rFonts w:ascii="Arial" w:eastAsia="Arial" w:hAnsi="Arial" w:cs="Arial"/>
        </w:rPr>
      </w:pPr>
      <w:r>
        <w:rPr>
          <w:rFonts w:ascii="Arial" w:eastAsia="Arial" w:hAnsi="Arial" w:cs="Arial"/>
        </w:rPr>
        <w:t xml:space="preserve">Nancy </w:t>
      </w:r>
      <w:proofErr w:type="spellStart"/>
      <w:r>
        <w:rPr>
          <w:rFonts w:ascii="Arial" w:eastAsia="Arial" w:hAnsi="Arial" w:cs="Arial"/>
        </w:rPr>
        <w:t>Lastname</w:t>
      </w:r>
      <w:proofErr w:type="spellEnd"/>
      <w:r>
        <w:rPr>
          <w:rFonts w:ascii="Arial" w:eastAsia="Arial" w:hAnsi="Arial" w:cs="Arial"/>
        </w:rPr>
        <w:t>, a student in Mrs. Sampleton’s third grade class, said, “This is great! I’ve been using my sister’s dictionary that she was given by Sample Grange a few years ago, now I have one of my own! Thanks!”</w:t>
      </w:r>
    </w:p>
    <w:p w14:paraId="4EAEF070" w14:textId="77777777" w:rsidR="00DC6DD6" w:rsidRDefault="00DC6DD6" w:rsidP="00F80C16">
      <w:pPr>
        <w:rPr>
          <w:rFonts w:ascii="Arial" w:eastAsia="Arial" w:hAnsi="Arial" w:cs="Arial"/>
          <w:b/>
        </w:rPr>
      </w:pPr>
    </w:p>
    <w:p w14:paraId="3F9BF55D" w14:textId="193984F8" w:rsidR="00F80C16" w:rsidRDefault="00F80C16" w:rsidP="00F80C16">
      <w:pPr>
        <w:rPr>
          <w:rFonts w:ascii="Arial" w:eastAsia="Arial" w:hAnsi="Arial" w:cs="Arial"/>
        </w:rPr>
      </w:pPr>
      <w:r>
        <w:rPr>
          <w:rFonts w:ascii="Arial" w:eastAsia="Arial" w:hAnsi="Arial" w:cs="Arial"/>
        </w:rPr>
        <w:t>Since 2002, the National Grange, the nation’s oldest agricultural and rural service organization, has participated in the Words for Thirds program through the Dictionary Project. This program aims to provide each third grade student with a physical copy of a dictionary.</w:t>
      </w:r>
    </w:p>
    <w:p w14:paraId="5DED55F0" w14:textId="77777777" w:rsidR="00F80C16" w:rsidRDefault="00F80C16" w:rsidP="00F80C16">
      <w:pPr>
        <w:rPr>
          <w:rFonts w:ascii="Arial" w:eastAsia="Arial" w:hAnsi="Arial" w:cs="Arial"/>
        </w:rPr>
      </w:pPr>
    </w:p>
    <w:p w14:paraId="05DE3F19" w14:textId="541CD875" w:rsidR="00F80C16" w:rsidRDefault="00DC6DD6" w:rsidP="00F80C16">
      <w:pPr>
        <w:rPr>
          <w:rFonts w:ascii="Arial" w:eastAsia="Arial" w:hAnsi="Arial" w:cs="Arial"/>
        </w:rPr>
      </w:pPr>
      <w:r>
        <w:rPr>
          <w:rFonts w:ascii="Arial" w:eastAsia="Arial" w:hAnsi="Arial" w:cs="Arial"/>
        </w:rPr>
        <w:t xml:space="preserve">The Dictionary Project is a 501(c)(3) non-profit organization based in South Carolina. Their mission is </w:t>
      </w:r>
      <w:r w:rsidRPr="00DC6DD6">
        <w:rPr>
          <w:rFonts w:ascii="Arial" w:eastAsia="Arial" w:hAnsi="Arial" w:cs="Arial"/>
        </w:rPr>
        <w:t>to assist all students in becoming good writers, active readers, creative thinkers, and resourceful learners by providing them with their own personal dictionary.</w:t>
      </w:r>
    </w:p>
    <w:p w14:paraId="75BED449" w14:textId="77777777" w:rsidR="00DC6DD6" w:rsidRDefault="00DC6DD6" w:rsidP="00F80C16">
      <w:pPr>
        <w:rPr>
          <w:rFonts w:ascii="Arial" w:eastAsia="Arial" w:hAnsi="Arial" w:cs="Arial"/>
        </w:rPr>
      </w:pPr>
    </w:p>
    <w:p w14:paraId="7F1B8E3F" w14:textId="6F143454" w:rsidR="00DC6DD6" w:rsidRPr="00DC6DD6" w:rsidRDefault="00DC6DD6" w:rsidP="00F80C16">
      <w:pPr>
        <w:rPr>
          <w:rFonts w:ascii="Arial" w:eastAsia="Arial" w:hAnsi="Arial" w:cs="Arial"/>
        </w:rPr>
      </w:pPr>
      <w:r>
        <w:rPr>
          <w:rFonts w:ascii="Arial" w:eastAsia="Arial" w:hAnsi="Arial" w:cs="Arial"/>
          <w:b/>
          <w:bCs/>
        </w:rPr>
        <w:t>Sample Grange #4050</w:t>
      </w:r>
      <w:r>
        <w:rPr>
          <w:rFonts w:ascii="Arial" w:eastAsia="Arial" w:hAnsi="Arial" w:cs="Arial"/>
        </w:rPr>
        <w:t xml:space="preserve"> meets at </w:t>
      </w:r>
      <w:r>
        <w:rPr>
          <w:rFonts w:ascii="Arial" w:eastAsia="Arial" w:hAnsi="Arial" w:cs="Arial"/>
          <w:b/>
          <w:bCs/>
        </w:rPr>
        <w:t>Sample Grange Hall</w:t>
      </w:r>
      <w:r>
        <w:rPr>
          <w:rFonts w:ascii="Arial" w:eastAsia="Arial" w:hAnsi="Arial" w:cs="Arial"/>
        </w:rPr>
        <w:t xml:space="preserve"> in </w:t>
      </w:r>
      <w:proofErr w:type="spellStart"/>
      <w:r>
        <w:rPr>
          <w:rFonts w:ascii="Arial" w:eastAsia="Arial" w:hAnsi="Arial" w:cs="Arial"/>
        </w:rPr>
        <w:t>Neighborville</w:t>
      </w:r>
      <w:proofErr w:type="spellEnd"/>
      <w:r>
        <w:rPr>
          <w:rFonts w:ascii="Arial" w:eastAsia="Arial" w:hAnsi="Arial" w:cs="Arial"/>
        </w:rPr>
        <w:t xml:space="preserve"> at 6:30pm on the third Wednesday of each month. New members with an interest in serving our community are always welcome!</w:t>
      </w:r>
    </w:p>
    <w:sectPr w:rsidR="00DC6DD6" w:rsidRPr="00DC6DD6">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44B4D" w14:textId="77777777" w:rsidR="008F1C44" w:rsidRDefault="008F1C44">
      <w:r>
        <w:separator/>
      </w:r>
    </w:p>
  </w:endnote>
  <w:endnote w:type="continuationSeparator" w:id="0">
    <w:p w14:paraId="6E26A890" w14:textId="77777777" w:rsidR="008F1C44" w:rsidRDefault="008F1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D6F16" w14:textId="77777777" w:rsidR="002E3A72" w:rsidRDefault="00000000">
    <w:pPr>
      <w:rPr>
        <w:rFonts w:ascii="Arial" w:eastAsia="Arial" w:hAnsi="Arial" w:cs="Arial"/>
      </w:rPr>
    </w:pPr>
    <w:r>
      <w:rPr>
        <w:rFonts w:ascii="Arial" w:eastAsia="Arial" w:hAnsi="Arial" w:cs="Arial"/>
        <w:b/>
      </w:rPr>
      <w:t>Media Contact:</w:t>
    </w:r>
    <w:r>
      <w:rPr>
        <w:rFonts w:ascii="Arial" w:eastAsia="Arial" w:hAnsi="Arial" w:cs="Arial"/>
      </w:rPr>
      <w:t xml:space="preserve"> Barry </w:t>
    </w:r>
    <w:proofErr w:type="spellStart"/>
    <w:r>
      <w:rPr>
        <w:rFonts w:ascii="Arial" w:eastAsia="Arial" w:hAnsi="Arial" w:cs="Arial"/>
      </w:rPr>
      <w:t>Goodneighbor</w:t>
    </w:r>
    <w:proofErr w:type="spellEnd"/>
    <w:r>
      <w:rPr>
        <w:rFonts w:ascii="Arial" w:eastAsia="Arial" w:hAnsi="Arial" w:cs="Arial"/>
      </w:rPr>
      <w:t xml:space="preserve">, President of Sample Grange, at (999) 555-3333 or by email at </w:t>
    </w:r>
    <w:hyperlink r:id="rId1">
      <w:r>
        <w:rPr>
          <w:rFonts w:ascii="Arial" w:eastAsia="Arial" w:hAnsi="Arial" w:cs="Arial"/>
          <w:color w:val="0563C1"/>
          <w:u w:val="single"/>
        </w:rPr>
        <w:t>barrygranger@gmail.com</w:t>
      </w:r>
    </w:hyperlink>
    <w:r>
      <w:rPr>
        <w:rFonts w:ascii="Arial" w:eastAsia="Arial" w:hAnsi="Arial" w:cs="Arial"/>
      </w:rPr>
      <w:t xml:space="preserve"> </w:t>
    </w:r>
    <w:r>
      <w:rPr>
        <w:noProof/>
      </w:rPr>
      <w:drawing>
        <wp:anchor distT="0" distB="0" distL="114300" distR="114300" simplePos="0" relativeHeight="251658240" behindDoc="0" locked="0" layoutInCell="1" hidden="0" allowOverlap="1" wp14:anchorId="7D82A00F" wp14:editId="174356E4">
          <wp:simplePos x="0" y="0"/>
          <wp:positionH relativeFrom="column">
            <wp:posOffset>1</wp:posOffset>
          </wp:positionH>
          <wp:positionV relativeFrom="paragraph">
            <wp:posOffset>-30479</wp:posOffset>
          </wp:positionV>
          <wp:extent cx="357505" cy="43815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357505" cy="43815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05A9A" w14:textId="77777777" w:rsidR="008F1C44" w:rsidRDefault="008F1C44">
      <w:r>
        <w:separator/>
      </w:r>
    </w:p>
  </w:footnote>
  <w:footnote w:type="continuationSeparator" w:id="0">
    <w:p w14:paraId="598A1837" w14:textId="77777777" w:rsidR="008F1C44" w:rsidRDefault="008F1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C339F" w14:textId="77777777" w:rsidR="002E3A72" w:rsidRDefault="00000000">
    <w:pPr>
      <w:pBdr>
        <w:top w:val="nil"/>
        <w:left w:val="nil"/>
        <w:bottom w:val="nil"/>
        <w:right w:val="nil"/>
        <w:between w:val="nil"/>
      </w:pBdr>
      <w:tabs>
        <w:tab w:val="center" w:pos="4680"/>
        <w:tab w:val="right" w:pos="9360"/>
      </w:tabs>
      <w:jc w:val="center"/>
      <w:rPr>
        <w:b/>
        <w:color w:val="000000"/>
        <w:sz w:val="40"/>
        <w:szCs w:val="40"/>
      </w:rPr>
    </w:pPr>
    <w:r>
      <w:rPr>
        <w:noProof/>
        <w:color w:val="000000"/>
      </w:rPr>
      <w:drawing>
        <wp:inline distT="0" distB="0" distL="0" distR="0" wp14:anchorId="1C9E513D" wp14:editId="6C89BE81">
          <wp:extent cx="977187" cy="1140538"/>
          <wp:effectExtent l="0" t="0" r="1270" b="2540"/>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977187" cy="1140538"/>
                  </a:xfrm>
                  <a:prstGeom prst="rect">
                    <a:avLst/>
                  </a:prstGeom>
                  <a:ln/>
                </pic:spPr>
              </pic:pic>
            </a:graphicData>
          </a:graphic>
        </wp:inline>
      </w:drawing>
    </w:r>
  </w:p>
  <w:p w14:paraId="6BA8B234" w14:textId="2FC67316" w:rsidR="002E3A72" w:rsidRPr="00F80C16" w:rsidRDefault="00000000" w:rsidP="00F80C16">
    <w:pPr>
      <w:pBdr>
        <w:top w:val="nil"/>
        <w:left w:val="nil"/>
        <w:bottom w:val="nil"/>
        <w:right w:val="nil"/>
        <w:between w:val="nil"/>
      </w:pBdr>
      <w:tabs>
        <w:tab w:val="center" w:pos="4680"/>
        <w:tab w:val="right" w:pos="9360"/>
      </w:tabs>
      <w:jc w:val="center"/>
      <w:rPr>
        <w:rFonts w:ascii="Arial" w:eastAsia="Arial" w:hAnsi="Arial" w:cs="Arial"/>
        <w:b/>
        <w:color w:val="000000"/>
        <w:sz w:val="44"/>
        <w:szCs w:val="44"/>
      </w:rPr>
    </w:pPr>
    <w:r>
      <w:rPr>
        <w:rFonts w:ascii="Arial" w:eastAsia="Arial" w:hAnsi="Arial" w:cs="Arial"/>
        <w:b/>
        <w:color w:val="000000"/>
        <w:sz w:val="44"/>
        <w:szCs w:val="44"/>
      </w:rPr>
      <w:t>Sample Grange #4050</w:t>
    </w:r>
    <w:r w:rsidR="00F80C16">
      <w:rPr>
        <w:rFonts w:ascii="Arial" w:eastAsia="Arial" w:hAnsi="Arial" w:cs="Arial"/>
        <w:b/>
        <w:color w:val="000000"/>
        <w:sz w:val="44"/>
        <w:szCs w:val="44"/>
      </w:rPr>
      <w:t xml:space="preserve"> present</w:t>
    </w:r>
    <w:r w:rsidR="00DC6DD6">
      <w:rPr>
        <w:rFonts w:ascii="Arial" w:eastAsia="Arial" w:hAnsi="Arial" w:cs="Arial"/>
        <w:b/>
        <w:color w:val="000000"/>
        <w:sz w:val="44"/>
        <w:szCs w:val="44"/>
      </w:rPr>
      <w:t>s</w:t>
    </w:r>
    <w:r w:rsidR="00F80C16">
      <w:rPr>
        <w:rFonts w:ascii="Arial" w:eastAsia="Arial" w:hAnsi="Arial" w:cs="Arial"/>
        <w:b/>
        <w:color w:val="000000"/>
        <w:sz w:val="44"/>
        <w:szCs w:val="44"/>
      </w:rPr>
      <w:t xml:space="preserve"> dictionaries to third grade </w:t>
    </w:r>
    <w:proofErr w:type="gramStart"/>
    <w:r w:rsidR="00F80C16">
      <w:rPr>
        <w:rFonts w:ascii="Arial" w:eastAsia="Arial" w:hAnsi="Arial" w:cs="Arial"/>
        <w:b/>
        <w:color w:val="000000"/>
        <w:sz w:val="44"/>
        <w:szCs w:val="44"/>
      </w:rPr>
      <w:t>students</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A72"/>
    <w:rsid w:val="002E3A72"/>
    <w:rsid w:val="008F1C44"/>
    <w:rsid w:val="00DC6DD6"/>
    <w:rsid w:val="00F80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7E38E0"/>
  <w15:docId w15:val="{33E7EAB1-7599-044B-A783-C9424D4FE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80C16"/>
    <w:pPr>
      <w:tabs>
        <w:tab w:val="center" w:pos="4680"/>
        <w:tab w:val="right" w:pos="9360"/>
      </w:tabs>
    </w:pPr>
  </w:style>
  <w:style w:type="character" w:customStyle="1" w:styleId="HeaderChar">
    <w:name w:val="Header Char"/>
    <w:basedOn w:val="DefaultParagraphFont"/>
    <w:link w:val="Header"/>
    <w:uiPriority w:val="99"/>
    <w:rsid w:val="00F80C16"/>
  </w:style>
  <w:style w:type="paragraph" w:styleId="Footer">
    <w:name w:val="footer"/>
    <w:basedOn w:val="Normal"/>
    <w:link w:val="FooterChar"/>
    <w:uiPriority w:val="99"/>
    <w:unhideWhenUsed/>
    <w:rsid w:val="00F80C16"/>
    <w:pPr>
      <w:tabs>
        <w:tab w:val="center" w:pos="4680"/>
        <w:tab w:val="right" w:pos="9360"/>
      </w:tabs>
    </w:pPr>
  </w:style>
  <w:style w:type="character" w:customStyle="1" w:styleId="FooterChar">
    <w:name w:val="Footer Char"/>
    <w:basedOn w:val="DefaultParagraphFont"/>
    <w:link w:val="Footer"/>
    <w:uiPriority w:val="99"/>
    <w:rsid w:val="00F80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barrygranger@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271</Words>
  <Characters>1548</Characters>
  <Application>Microsoft Office Word</Application>
  <DocSecurity>0</DocSecurity>
  <Lines>12</Lines>
  <Paragraphs>3</Paragraphs>
  <ScaleCrop>false</ScaleCrop>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Phil Vonada</cp:lastModifiedBy>
  <cp:revision>2</cp:revision>
  <dcterms:created xsi:type="dcterms:W3CDTF">2024-01-02T18:27:00Z</dcterms:created>
  <dcterms:modified xsi:type="dcterms:W3CDTF">2024-01-02T18:27:00Z</dcterms:modified>
</cp:coreProperties>
</file>